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6149"/>
        <w:gridCol w:w="222"/>
        <w:gridCol w:w="1413"/>
        <w:gridCol w:w="2677"/>
      </w:tblGrid>
      <w:tr w:rsidR="006A65C0" w14:paraId="7DB709A0" w14:textId="77777777" w:rsidTr="00F5530D">
        <w:trPr>
          <w:trHeight w:val="494"/>
        </w:trPr>
        <w:tc>
          <w:tcPr>
            <w:tcW w:w="298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E1BE7" w14:textId="77777777" w:rsidR="00435E80" w:rsidRPr="00435E80" w:rsidRDefault="00435E80" w:rsidP="00435E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80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proofErr w:type="spellStart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proofErr w:type="spellEnd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>our</w:t>
            </w:r>
            <w:proofErr w:type="spellEnd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  <w:proofErr w:type="spellEnd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proofErr w:type="spellEnd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>take</w:t>
            </w:r>
            <w:proofErr w:type="spellEnd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>great</w:t>
            </w:r>
            <w:proofErr w:type="spellEnd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>care</w:t>
            </w:r>
            <w:proofErr w:type="spellEnd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>handle</w:t>
            </w:r>
            <w:proofErr w:type="spellEnd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>customer</w:t>
            </w:r>
            <w:proofErr w:type="spellEnd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complaints</w:t>
            </w:r>
            <w:proofErr w:type="spellEnd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>needs</w:t>
            </w:r>
            <w:proofErr w:type="spellEnd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proofErr w:type="spellEnd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>focus</w:t>
            </w:r>
            <w:proofErr w:type="spellEnd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>responding</w:t>
            </w:r>
            <w:proofErr w:type="spellEnd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>accurately</w:t>
            </w:r>
            <w:proofErr w:type="spellEnd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>quickly</w:t>
            </w:r>
            <w:proofErr w:type="spellEnd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>customer</w:t>
            </w:r>
            <w:proofErr w:type="spellEnd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>requests</w:t>
            </w:r>
            <w:proofErr w:type="spellEnd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proofErr w:type="spellEnd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proofErr w:type="spellEnd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>would</w:t>
            </w:r>
            <w:proofErr w:type="spellEnd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 xml:space="preserve"> like </w:t>
            </w:r>
            <w:proofErr w:type="spellStart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>ask</w:t>
            </w:r>
            <w:proofErr w:type="spellEnd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>our</w:t>
            </w:r>
            <w:proofErr w:type="spellEnd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>Partners</w:t>
            </w:r>
            <w:proofErr w:type="spellEnd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>assist</w:t>
            </w:r>
            <w:proofErr w:type="spellEnd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>Customer</w:t>
            </w:r>
            <w:proofErr w:type="spellEnd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 xml:space="preserve"> Service </w:t>
            </w:r>
            <w:proofErr w:type="spellStart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>staff</w:t>
            </w:r>
            <w:proofErr w:type="spellEnd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>reducing</w:t>
            </w:r>
            <w:proofErr w:type="spellEnd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>turnaround</w:t>
            </w:r>
            <w:proofErr w:type="spellEnd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proofErr w:type="spellEnd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>Complaint</w:t>
            </w:r>
            <w:proofErr w:type="spellEnd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>Handling</w:t>
            </w:r>
            <w:proofErr w:type="spellEnd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spellEnd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>providing</w:t>
            </w:r>
            <w:proofErr w:type="spellEnd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spellEnd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>below</w:t>
            </w:r>
            <w:proofErr w:type="spellEnd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0121E4" w14:textId="77777777" w:rsidR="006A65C0" w:rsidRPr="00AE0326" w:rsidRDefault="00435E80" w:rsidP="00435E8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>Please</w:t>
            </w:r>
            <w:proofErr w:type="spellEnd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>send</w:t>
            </w:r>
            <w:proofErr w:type="spellEnd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  <w:proofErr w:type="spellEnd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>error</w:t>
            </w:r>
            <w:proofErr w:type="spellEnd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>report</w:t>
            </w:r>
            <w:proofErr w:type="spellEnd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proofErr w:type="spellEnd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>electronically</w:t>
            </w:r>
            <w:proofErr w:type="spellEnd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>customer</w:t>
            </w:r>
            <w:proofErr w:type="spellEnd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 xml:space="preserve"> service email </w:t>
            </w:r>
            <w:proofErr w:type="spellStart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proofErr w:type="spellEnd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 xml:space="preserve"> Innomed </w:t>
            </w:r>
            <w:proofErr w:type="spellStart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>Customer</w:t>
            </w:r>
            <w:proofErr w:type="spellEnd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 xml:space="preserve"> Service </w:t>
            </w:r>
            <w:proofErr w:type="spellStart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>together</w:t>
            </w:r>
            <w:proofErr w:type="spellEnd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>device</w:t>
            </w:r>
            <w:proofErr w:type="spellEnd"/>
            <w:r w:rsidRPr="00435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7E11C7" w14:textId="77777777" w:rsidR="006A65C0" w:rsidRPr="00AE0326" w:rsidRDefault="006A65C0" w:rsidP="00F553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07" w:type="pct"/>
            <w:gridSpan w:val="2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067CD2FE" w14:textId="77777777" w:rsidR="006A65C0" w:rsidRPr="00AE0326" w:rsidRDefault="00AD75ED" w:rsidP="00F5530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AD75E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Customer</w:t>
            </w:r>
            <w:proofErr w:type="spellEnd"/>
            <w:r w:rsidRPr="00AD75E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service </w:t>
            </w:r>
            <w:proofErr w:type="spellStart"/>
            <w:r w:rsidRPr="00AD75E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contact</w:t>
            </w:r>
            <w:proofErr w:type="spellEnd"/>
          </w:p>
        </w:tc>
      </w:tr>
      <w:tr w:rsidR="006A65C0" w14:paraId="2A071589" w14:textId="77777777" w:rsidTr="00F5530D">
        <w:tc>
          <w:tcPr>
            <w:tcW w:w="298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93788" w14:textId="77777777" w:rsidR="006A65C0" w:rsidRPr="00AE0326" w:rsidRDefault="006A65C0" w:rsidP="00F553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458B7" w14:textId="77777777" w:rsidR="006A65C0" w:rsidRPr="00AE0326" w:rsidRDefault="006A65C0" w:rsidP="00F553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6D5C2524" w14:textId="77777777" w:rsidR="006A65C0" w:rsidRDefault="006A65C0" w:rsidP="00F553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326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1156" w:type="pct"/>
          </w:tcPr>
          <w:p w14:paraId="0309CCEB" w14:textId="77777777" w:rsidR="006A65C0" w:rsidRDefault="00CB5D43" w:rsidP="00F553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csikai.attila@innomed.hu</w:t>
            </w:r>
          </w:p>
        </w:tc>
      </w:tr>
      <w:tr w:rsidR="006A65C0" w14:paraId="12320FD1" w14:textId="77777777" w:rsidTr="00F5530D">
        <w:tc>
          <w:tcPr>
            <w:tcW w:w="298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1EB28" w14:textId="77777777" w:rsidR="006A65C0" w:rsidRPr="00AE0326" w:rsidRDefault="006A65C0" w:rsidP="00F553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374BD3" w14:textId="77777777" w:rsidR="006A65C0" w:rsidRPr="00AE0326" w:rsidRDefault="006A65C0" w:rsidP="00F553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0064C5E2" w14:textId="77777777" w:rsidR="006A65C0" w:rsidRDefault="00AD75ED" w:rsidP="00F553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  <w:r w:rsidR="006A65C0" w:rsidRPr="00AE03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56" w:type="pct"/>
          </w:tcPr>
          <w:p w14:paraId="3508159E" w14:textId="77777777" w:rsidR="006A65C0" w:rsidRDefault="00CB5D43" w:rsidP="00F553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+3614609232</w:t>
            </w:r>
          </w:p>
        </w:tc>
      </w:tr>
      <w:tr w:rsidR="006A65C0" w14:paraId="23EDD5AB" w14:textId="77777777" w:rsidTr="00F5530D">
        <w:tc>
          <w:tcPr>
            <w:tcW w:w="298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57661" w14:textId="77777777" w:rsidR="006A65C0" w:rsidRPr="00AE0326" w:rsidRDefault="006A65C0" w:rsidP="00F553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EB3C94" w14:textId="77777777" w:rsidR="006A65C0" w:rsidRPr="00AE0326" w:rsidRDefault="006A65C0" w:rsidP="00F553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687FF5B2" w14:textId="77777777" w:rsidR="006A65C0" w:rsidRDefault="00AD75ED" w:rsidP="00F553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proofErr w:type="spellEnd"/>
            <w:r w:rsidR="006A65C0" w:rsidRPr="00AE03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56" w:type="pct"/>
          </w:tcPr>
          <w:p w14:paraId="1001984A" w14:textId="77777777" w:rsidR="006A65C0" w:rsidRDefault="00AD75ED" w:rsidP="00F553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H-</w:t>
            </w:r>
            <w:r w:rsidR="006A65C0" w:rsidRPr="00AE0326">
              <w:rPr>
                <w:rFonts w:ascii="Times New Roman" w:hAnsi="Times New Roman" w:cs="Times New Roman"/>
                <w:sz w:val="24"/>
                <w:szCs w:val="24"/>
              </w:rPr>
              <w:t xml:space="preserve">1146 Budapest, </w:t>
            </w:r>
          </w:p>
          <w:p w14:paraId="283C1491" w14:textId="77777777" w:rsidR="006A65C0" w:rsidRDefault="006A65C0" w:rsidP="00F553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326">
              <w:rPr>
                <w:rFonts w:ascii="Times New Roman" w:hAnsi="Times New Roman" w:cs="Times New Roman"/>
                <w:sz w:val="24"/>
                <w:szCs w:val="24"/>
              </w:rPr>
              <w:t>Szabó József utca 12.</w:t>
            </w:r>
          </w:p>
        </w:tc>
      </w:tr>
      <w:tr w:rsidR="006A65C0" w14:paraId="58C44E79" w14:textId="77777777" w:rsidTr="00F5530D">
        <w:tc>
          <w:tcPr>
            <w:tcW w:w="298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AD689" w14:textId="77777777" w:rsidR="006A65C0" w:rsidRPr="00AE0326" w:rsidRDefault="006A65C0" w:rsidP="00F553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7548AB" w14:textId="77777777" w:rsidR="006A65C0" w:rsidRPr="00AE0326" w:rsidRDefault="006A65C0" w:rsidP="00F553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0271AE8D" w14:textId="77777777" w:rsidR="006A65C0" w:rsidRDefault="00AD75ED" w:rsidP="00F553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Opening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hours</w:t>
            </w:r>
            <w:proofErr w:type="spellEnd"/>
            <w:r w:rsidR="006A65C0" w:rsidRPr="00AE03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56" w:type="pct"/>
          </w:tcPr>
          <w:p w14:paraId="5E421650" w14:textId="77777777" w:rsidR="00AD75ED" w:rsidRDefault="00AD75ED" w:rsidP="00F553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  <w:proofErr w:type="spellEnd"/>
          </w:p>
          <w:p w14:paraId="285ED2A8" w14:textId="77777777" w:rsidR="006A65C0" w:rsidRDefault="006A65C0" w:rsidP="00F553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326">
              <w:rPr>
                <w:rFonts w:ascii="Times New Roman" w:hAnsi="Times New Roman" w:cs="Times New Roman"/>
                <w:sz w:val="24"/>
                <w:szCs w:val="24"/>
              </w:rPr>
              <w:t xml:space="preserve"> 8:00-16:00</w:t>
            </w:r>
          </w:p>
        </w:tc>
      </w:tr>
    </w:tbl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7"/>
        <w:gridCol w:w="7723"/>
        <w:gridCol w:w="836"/>
      </w:tblGrid>
      <w:tr w:rsidR="00721325" w:rsidRPr="00AE0326" w14:paraId="2374018B" w14:textId="77777777" w:rsidTr="00066E20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60407276" w14:textId="77777777" w:rsidR="00721325" w:rsidRPr="007E4871" w:rsidRDefault="00435E80" w:rsidP="000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Costumer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data</w:t>
            </w:r>
            <w:proofErr w:type="spellEnd"/>
          </w:p>
        </w:tc>
      </w:tr>
      <w:tr w:rsidR="00AE0326" w:rsidRPr="00AE0326" w14:paraId="31436949" w14:textId="77777777" w:rsidTr="00066E20">
        <w:trPr>
          <w:trHeight w:val="125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346C01D2" w14:textId="77777777" w:rsidR="00721325" w:rsidRPr="00AE0326" w:rsidRDefault="00435E80" w:rsidP="0006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Name</w:t>
            </w:r>
            <w:proofErr w:type="spellEnd"/>
            <w:r w:rsidR="00AE0326" w:rsidRPr="00AE0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40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EA457" w14:textId="77777777" w:rsidR="00721325" w:rsidRPr="00AE0326" w:rsidRDefault="00721325" w:rsidP="0072132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E0326" w:rsidRPr="00AE0326" w14:paraId="5D6E6A81" w14:textId="77777777" w:rsidTr="00066E20">
        <w:trPr>
          <w:trHeight w:val="117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022ADA88" w14:textId="77777777" w:rsidR="00721325" w:rsidRPr="00AE0326" w:rsidRDefault="00435E80" w:rsidP="0006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Address</w:t>
            </w:r>
            <w:proofErr w:type="spellEnd"/>
            <w:r w:rsidR="00AE0326" w:rsidRPr="00AE0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40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E520C" w14:textId="77777777" w:rsidR="00721325" w:rsidRPr="00AE0326" w:rsidRDefault="00721325" w:rsidP="0072132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E0326" w:rsidRPr="00AE0326" w14:paraId="12CF719F" w14:textId="77777777" w:rsidTr="00A5045F">
        <w:trPr>
          <w:trHeight w:val="14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6FF8C707" w14:textId="77777777" w:rsidR="00721325" w:rsidRPr="00AE0326" w:rsidRDefault="00435E80" w:rsidP="0006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Contact</w:t>
            </w:r>
            <w:proofErr w:type="spellEnd"/>
            <w:r w:rsidR="00721325" w:rsidRPr="00AE0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40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85486" w14:textId="77777777" w:rsidR="00721325" w:rsidRPr="00AE0326" w:rsidRDefault="00721325" w:rsidP="0072132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66E20" w:rsidRPr="00AE0326" w14:paraId="212FB19D" w14:textId="77777777" w:rsidTr="00066E20">
        <w:trPr>
          <w:trHeight w:val="26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3B46AB8A" w14:textId="77777777" w:rsidR="00066E20" w:rsidRPr="00AE0326" w:rsidRDefault="00435E80" w:rsidP="000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Description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failure</w:t>
            </w:r>
            <w:proofErr w:type="spellEnd"/>
          </w:p>
        </w:tc>
      </w:tr>
      <w:tr w:rsidR="00066E20" w:rsidRPr="007E4871" w14:paraId="561D8341" w14:textId="77777777" w:rsidTr="00F5530D">
        <w:trPr>
          <w:trHeight w:val="272"/>
        </w:trPr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DBD9DC4" w14:textId="77777777" w:rsidR="00066E20" w:rsidRPr="007E4871" w:rsidRDefault="00435E80" w:rsidP="00F5530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Device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type</w:t>
            </w:r>
            <w:proofErr w:type="spellEnd"/>
            <w:r w:rsidR="00066E20" w:rsidRPr="00AE0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40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37DA" w14:textId="77777777" w:rsidR="00066E20" w:rsidRPr="007E4871" w:rsidRDefault="00066E20" w:rsidP="00F5530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66E20" w:rsidRPr="00AE0326" w14:paraId="12043C7F" w14:textId="77777777" w:rsidTr="00F5530D">
        <w:trPr>
          <w:trHeight w:val="278"/>
        </w:trPr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45414561" w14:textId="77777777" w:rsidR="00066E20" w:rsidRPr="00AE0326" w:rsidRDefault="00435E80" w:rsidP="00F5530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Serial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number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40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F823C" w14:textId="77777777" w:rsidR="00066E20" w:rsidRPr="00AE0326" w:rsidRDefault="00066E20" w:rsidP="00F5530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910D2A" w:rsidRPr="00AE0326" w14:paraId="26635EC7" w14:textId="77777777" w:rsidTr="00A5045F">
        <w:trPr>
          <w:trHeight w:val="850"/>
        </w:trPr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4791A1FD" w14:textId="77777777" w:rsidR="00910D2A" w:rsidRPr="00AE0326" w:rsidRDefault="00435E80" w:rsidP="00042B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435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D9E2F3" w:themeFill="accent1" w:themeFillTint="33"/>
                <w:lang w:eastAsia="hu-HU"/>
              </w:rPr>
              <w:t>Circumstances</w:t>
            </w:r>
            <w:proofErr w:type="spellEnd"/>
            <w:r w:rsidRPr="00435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D9E2F3" w:themeFill="accent1" w:themeFillTint="33"/>
                <w:lang w:eastAsia="hu-HU"/>
              </w:rPr>
              <w:t xml:space="preserve"> of </w:t>
            </w:r>
            <w:proofErr w:type="spellStart"/>
            <w:r w:rsidRPr="00435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D9E2F3" w:themeFill="accent1" w:themeFillTint="33"/>
                <w:lang w:eastAsia="hu-HU"/>
              </w:rPr>
              <w:t>failure</w:t>
            </w:r>
            <w:proofErr w:type="spellEnd"/>
            <w:r w:rsidR="00910D2A" w:rsidRPr="00AE0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40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817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82"/>
              <w:gridCol w:w="563"/>
              <w:gridCol w:w="1559"/>
              <w:gridCol w:w="2074"/>
            </w:tblGrid>
            <w:tr w:rsidR="00910D2A" w:rsidRPr="00AE0326" w14:paraId="14FFCC6C" w14:textId="77777777" w:rsidTr="00A5045F">
              <w:trPr>
                <w:trHeight w:val="290"/>
              </w:trPr>
              <w:tc>
                <w:tcPr>
                  <w:tcW w:w="3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00362F" w14:textId="77777777" w:rsidR="00910D2A" w:rsidRPr="00AE0326" w:rsidRDefault="00435E80" w:rsidP="00042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 xml:space="preserve">Operator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involved</w:t>
                  </w:r>
                  <w:proofErr w:type="spellEnd"/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id w:val="9192955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3" w:type="dxa"/>
                      <w:tcBorders>
                        <w:top w:val="nil"/>
                        <w:left w:val="nil"/>
                        <w:bottom w:val="nil"/>
                        <w:right w:val="single" w:sz="4" w:space="0" w:color="auto"/>
                      </w:tcBorders>
                    </w:tcPr>
                    <w:p w14:paraId="582B89A8" w14:textId="77777777" w:rsidR="00910D2A" w:rsidRPr="00AE0326" w:rsidRDefault="00910D2A" w:rsidP="00042B1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lang w:eastAsia="hu-HU"/>
                        </w:rPr>
                      </w:pPr>
                      <w:r w:rsidRPr="00AE0326">
                        <w:rPr>
                          <w:rFonts w:ascii="Segoe UI Symbol" w:eastAsia="MS Gothic" w:hAnsi="Segoe UI Symbol" w:cs="Segoe UI Symbol"/>
                          <w:color w:val="000000"/>
                          <w:sz w:val="24"/>
                          <w:szCs w:val="24"/>
                          <w:lang w:eastAsia="hu-H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5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14:paraId="194CD10B" w14:textId="77777777" w:rsidR="00910D2A" w:rsidRPr="00AE0326" w:rsidRDefault="00435E80" w:rsidP="00042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Date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of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failure</w:t>
                  </w:r>
                  <w:proofErr w:type="spellEnd"/>
                </w:p>
              </w:tc>
              <w:tc>
                <w:tcPr>
                  <w:tcW w:w="2074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14:paraId="32FC52C3" w14:textId="77777777" w:rsidR="00910D2A" w:rsidRPr="00AE0326" w:rsidRDefault="00910D2A" w:rsidP="00042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910D2A" w:rsidRPr="00AE0326" w14:paraId="01E05366" w14:textId="77777777" w:rsidTr="00A5045F">
              <w:trPr>
                <w:trHeight w:val="290"/>
              </w:trPr>
              <w:tc>
                <w:tcPr>
                  <w:tcW w:w="3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520CF3" w14:textId="77777777" w:rsidR="00910D2A" w:rsidRPr="00AE0326" w:rsidRDefault="00435E80" w:rsidP="00042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Patient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involved</w:t>
                  </w:r>
                  <w:proofErr w:type="spellEnd"/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id w:val="12713605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3" w:type="dxa"/>
                      <w:tcBorders>
                        <w:top w:val="nil"/>
                        <w:left w:val="nil"/>
                        <w:bottom w:val="nil"/>
                        <w:right w:val="single" w:sz="4" w:space="0" w:color="auto"/>
                      </w:tcBorders>
                    </w:tcPr>
                    <w:p w14:paraId="4AC78537" w14:textId="77777777" w:rsidR="00910D2A" w:rsidRPr="00AE0326" w:rsidRDefault="00910D2A" w:rsidP="00042B1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lang w:eastAsia="hu-HU"/>
                        </w:rPr>
                      </w:pPr>
                      <w:r w:rsidRPr="00AE0326">
                        <w:rPr>
                          <w:rFonts w:ascii="Segoe UI Symbol" w:eastAsia="MS Gothic" w:hAnsi="Segoe UI Symbol" w:cs="Segoe UI Symbol"/>
                          <w:color w:val="000000"/>
                          <w:sz w:val="24"/>
                          <w:szCs w:val="24"/>
                          <w:lang w:eastAsia="hu-H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634E7EFF" w14:textId="77777777" w:rsidR="00910D2A" w:rsidRPr="00AE0326" w:rsidRDefault="00910D2A" w:rsidP="00042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074" w:type="dxa"/>
                  <w:vMerge/>
                  <w:tcBorders>
                    <w:left w:val="single" w:sz="4" w:space="0" w:color="auto"/>
                    <w:right w:val="nil"/>
                  </w:tcBorders>
                </w:tcPr>
                <w:p w14:paraId="556AEBAE" w14:textId="77777777" w:rsidR="00910D2A" w:rsidRPr="00AE0326" w:rsidRDefault="00910D2A" w:rsidP="00042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910D2A" w:rsidRPr="00AE0326" w14:paraId="4548824E" w14:textId="77777777" w:rsidTr="00A5045F">
              <w:trPr>
                <w:trHeight w:val="290"/>
              </w:trPr>
              <w:tc>
                <w:tcPr>
                  <w:tcW w:w="3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EC13B9" w14:textId="77777777" w:rsidR="00910D2A" w:rsidRPr="00AE0326" w:rsidRDefault="00435E80" w:rsidP="00042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Caused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by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 xml:space="preserve"> operator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id w:val="-1060494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3" w:type="dxa"/>
                      <w:tcBorders>
                        <w:top w:val="nil"/>
                        <w:left w:val="nil"/>
                        <w:bottom w:val="nil"/>
                        <w:right w:val="single" w:sz="4" w:space="0" w:color="auto"/>
                      </w:tcBorders>
                    </w:tcPr>
                    <w:p w14:paraId="1CBD655F" w14:textId="77777777" w:rsidR="00910D2A" w:rsidRPr="00AE0326" w:rsidRDefault="00910D2A" w:rsidP="00042B1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lang w:eastAsia="hu-HU"/>
                        </w:rPr>
                      </w:pPr>
                      <w:r w:rsidRPr="00AE0326">
                        <w:rPr>
                          <w:rFonts w:ascii="Segoe UI Symbol" w:eastAsia="MS Gothic" w:hAnsi="Segoe UI Symbol" w:cs="Segoe UI Symbol"/>
                          <w:color w:val="000000"/>
                          <w:sz w:val="24"/>
                          <w:szCs w:val="24"/>
                          <w:lang w:eastAsia="hu-H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28E6AABB" w14:textId="77777777" w:rsidR="00910D2A" w:rsidRPr="00AE0326" w:rsidRDefault="00910D2A" w:rsidP="00042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074" w:type="dxa"/>
                  <w:vMerge/>
                  <w:tcBorders>
                    <w:left w:val="single" w:sz="4" w:space="0" w:color="auto"/>
                    <w:right w:val="nil"/>
                  </w:tcBorders>
                </w:tcPr>
                <w:p w14:paraId="34308AC5" w14:textId="77777777" w:rsidR="00910D2A" w:rsidRPr="00AE0326" w:rsidRDefault="00910D2A" w:rsidP="00042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910D2A" w:rsidRPr="00AE0326" w14:paraId="01FF5C29" w14:textId="77777777" w:rsidTr="00A5045F">
              <w:trPr>
                <w:trHeight w:val="290"/>
              </w:trPr>
              <w:tc>
                <w:tcPr>
                  <w:tcW w:w="3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BBC2E8" w14:textId="77777777" w:rsidR="00910D2A" w:rsidRPr="00AE0326" w:rsidRDefault="00435E80" w:rsidP="00042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Caused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by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patient</w:t>
                  </w:r>
                  <w:proofErr w:type="spellEnd"/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id w:val="-4127792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3" w:type="dxa"/>
                      <w:tcBorders>
                        <w:top w:val="nil"/>
                        <w:left w:val="nil"/>
                        <w:bottom w:val="nil"/>
                        <w:right w:val="single" w:sz="4" w:space="0" w:color="auto"/>
                      </w:tcBorders>
                    </w:tcPr>
                    <w:p w14:paraId="0330E639" w14:textId="77777777" w:rsidR="00910D2A" w:rsidRPr="00AE0326" w:rsidRDefault="00910D2A" w:rsidP="00042B1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lang w:eastAsia="hu-HU"/>
                        </w:rPr>
                      </w:pPr>
                      <w:r w:rsidRPr="00AE0326">
                        <w:rPr>
                          <w:rFonts w:ascii="Segoe UI Symbol" w:eastAsia="MS Gothic" w:hAnsi="Segoe UI Symbol" w:cs="Segoe UI Symbol"/>
                          <w:color w:val="000000"/>
                          <w:sz w:val="24"/>
                          <w:szCs w:val="24"/>
                          <w:lang w:eastAsia="hu-H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05FCC512" w14:textId="77777777" w:rsidR="00910D2A" w:rsidRPr="00AE0326" w:rsidRDefault="00910D2A" w:rsidP="00042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074" w:type="dxa"/>
                  <w:vMerge/>
                  <w:tcBorders>
                    <w:left w:val="single" w:sz="4" w:space="0" w:color="auto"/>
                    <w:right w:val="nil"/>
                  </w:tcBorders>
                </w:tcPr>
                <w:p w14:paraId="4D20E509" w14:textId="77777777" w:rsidR="00910D2A" w:rsidRPr="00AE0326" w:rsidRDefault="00910D2A" w:rsidP="00042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910D2A" w:rsidRPr="00AE0326" w14:paraId="63EB4205" w14:textId="77777777" w:rsidTr="00A5045F">
              <w:trPr>
                <w:trHeight w:val="290"/>
              </w:trPr>
              <w:tc>
                <w:tcPr>
                  <w:tcW w:w="3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7F498A" w14:textId="77777777" w:rsidR="00910D2A" w:rsidRPr="00AE0326" w:rsidRDefault="00435E80" w:rsidP="00042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Failure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before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use</w:t>
                  </w:r>
                  <w:proofErr w:type="spellEnd"/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id w:val="848929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3" w:type="dxa"/>
                      <w:tcBorders>
                        <w:top w:val="nil"/>
                        <w:left w:val="nil"/>
                        <w:bottom w:val="nil"/>
                        <w:right w:val="single" w:sz="4" w:space="0" w:color="auto"/>
                      </w:tcBorders>
                    </w:tcPr>
                    <w:p w14:paraId="7A351942" w14:textId="77777777" w:rsidR="00910D2A" w:rsidRPr="00AE0326" w:rsidRDefault="00910D2A" w:rsidP="00042B1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lang w:eastAsia="hu-HU"/>
                        </w:rPr>
                      </w:pPr>
                      <w:r w:rsidRPr="00AE0326">
                        <w:rPr>
                          <w:rFonts w:ascii="Segoe UI Symbol" w:eastAsia="MS Gothic" w:hAnsi="Segoe UI Symbol" w:cs="Segoe UI Symbol"/>
                          <w:color w:val="000000"/>
                          <w:sz w:val="24"/>
                          <w:szCs w:val="24"/>
                          <w:lang w:eastAsia="hu-H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6216FFEC" w14:textId="77777777" w:rsidR="00910D2A" w:rsidRPr="00AE0326" w:rsidRDefault="00910D2A" w:rsidP="00042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074" w:type="dxa"/>
                  <w:vMerge/>
                  <w:tcBorders>
                    <w:left w:val="single" w:sz="4" w:space="0" w:color="auto"/>
                    <w:right w:val="nil"/>
                  </w:tcBorders>
                </w:tcPr>
                <w:p w14:paraId="2764DFD2" w14:textId="77777777" w:rsidR="00910D2A" w:rsidRPr="00AE0326" w:rsidRDefault="00910D2A" w:rsidP="00042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910D2A" w:rsidRPr="00AE0326" w14:paraId="504F5B6A" w14:textId="77777777" w:rsidTr="00A5045F">
              <w:trPr>
                <w:trHeight w:val="290"/>
              </w:trPr>
              <w:tc>
                <w:tcPr>
                  <w:tcW w:w="3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50A5A3" w14:textId="77777777" w:rsidR="00910D2A" w:rsidRPr="00AE0326" w:rsidRDefault="00435E80" w:rsidP="00042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Failure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during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use</w:t>
                  </w:r>
                  <w:proofErr w:type="spellEnd"/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id w:val="-1859043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3" w:type="dxa"/>
                      <w:tcBorders>
                        <w:top w:val="nil"/>
                        <w:left w:val="nil"/>
                        <w:bottom w:val="nil"/>
                        <w:right w:val="single" w:sz="4" w:space="0" w:color="auto"/>
                      </w:tcBorders>
                    </w:tcPr>
                    <w:p w14:paraId="57EF46AA" w14:textId="77777777" w:rsidR="00910D2A" w:rsidRPr="00AE0326" w:rsidRDefault="00910D2A" w:rsidP="00042B1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lang w:eastAsia="hu-HU"/>
                        </w:rPr>
                      </w:pPr>
                      <w:r w:rsidRPr="00AE0326">
                        <w:rPr>
                          <w:rFonts w:ascii="Segoe UI Symbol" w:eastAsia="MS Gothic" w:hAnsi="Segoe UI Symbol" w:cs="Segoe UI Symbol"/>
                          <w:color w:val="000000"/>
                          <w:sz w:val="24"/>
                          <w:szCs w:val="24"/>
                          <w:lang w:eastAsia="hu-H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1176C98B" w14:textId="77777777" w:rsidR="00910D2A" w:rsidRPr="00AE0326" w:rsidRDefault="00910D2A" w:rsidP="00042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074" w:type="dxa"/>
                  <w:vMerge/>
                  <w:tcBorders>
                    <w:left w:val="single" w:sz="4" w:space="0" w:color="auto"/>
                    <w:right w:val="nil"/>
                  </w:tcBorders>
                </w:tcPr>
                <w:p w14:paraId="151E8E8C" w14:textId="77777777" w:rsidR="00910D2A" w:rsidRPr="00AE0326" w:rsidRDefault="00910D2A" w:rsidP="00042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910D2A" w:rsidRPr="00AE0326" w14:paraId="5069DFCE" w14:textId="77777777" w:rsidTr="00A5045F">
              <w:trPr>
                <w:trHeight w:val="290"/>
              </w:trPr>
              <w:tc>
                <w:tcPr>
                  <w:tcW w:w="3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72C116" w14:textId="77777777" w:rsidR="00910D2A" w:rsidRPr="00AE0326" w:rsidRDefault="00435E80" w:rsidP="00042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Failure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during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 xml:space="preserve"> service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id w:val="142767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3" w:type="dxa"/>
                      <w:tcBorders>
                        <w:top w:val="nil"/>
                        <w:left w:val="nil"/>
                        <w:bottom w:val="nil"/>
                        <w:right w:val="single" w:sz="4" w:space="0" w:color="auto"/>
                      </w:tcBorders>
                    </w:tcPr>
                    <w:p w14:paraId="406618B9" w14:textId="77777777" w:rsidR="00910D2A" w:rsidRPr="00AE0326" w:rsidRDefault="00910D2A" w:rsidP="00042B1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lang w:eastAsia="hu-HU"/>
                        </w:rPr>
                      </w:pPr>
                      <w:r w:rsidRPr="00AE0326">
                        <w:rPr>
                          <w:rFonts w:ascii="Segoe UI Symbol" w:eastAsia="MS Gothic" w:hAnsi="Segoe UI Symbol" w:cs="Segoe UI Symbol"/>
                          <w:color w:val="000000"/>
                          <w:sz w:val="24"/>
                          <w:szCs w:val="24"/>
                          <w:lang w:eastAsia="hu-H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27CF3FBC" w14:textId="77777777" w:rsidR="00910D2A" w:rsidRPr="00AE0326" w:rsidRDefault="00910D2A" w:rsidP="00042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074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14:paraId="54CCD08F" w14:textId="77777777" w:rsidR="00910D2A" w:rsidRPr="00AE0326" w:rsidRDefault="00910D2A" w:rsidP="00042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14:paraId="08BBC438" w14:textId="77777777" w:rsidR="00910D2A" w:rsidRPr="00AE0326" w:rsidRDefault="00910D2A" w:rsidP="00042B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910D2A" w:rsidRPr="00AE0326" w14:paraId="2D597258" w14:textId="77777777" w:rsidTr="00A5045F">
        <w:trPr>
          <w:trHeight w:val="565"/>
        </w:trPr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4D37C83E" w14:textId="77777777" w:rsidR="00910D2A" w:rsidRPr="00AE0326" w:rsidRDefault="00435E80" w:rsidP="00507C6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435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Description</w:t>
            </w:r>
            <w:proofErr w:type="spellEnd"/>
            <w:r w:rsidRPr="00435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435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complaint</w:t>
            </w:r>
            <w:proofErr w:type="spellEnd"/>
            <w:r w:rsidRPr="00435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435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additional</w:t>
            </w:r>
            <w:proofErr w:type="spellEnd"/>
            <w:r w:rsidRPr="00435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35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remarks</w:t>
            </w:r>
            <w:proofErr w:type="spellEnd"/>
            <w:r w:rsidRPr="00435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40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40"/>
              <w:gridCol w:w="1559"/>
              <w:gridCol w:w="1848"/>
              <w:gridCol w:w="425"/>
            </w:tblGrid>
            <w:tr w:rsidR="00066E20" w:rsidRPr="00AE0326" w14:paraId="670260B8" w14:textId="77777777" w:rsidTr="00066E20">
              <w:trPr>
                <w:trHeight w:val="290"/>
              </w:trPr>
              <w:tc>
                <w:tcPr>
                  <w:tcW w:w="4540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14:paraId="7009C518" w14:textId="77777777" w:rsidR="00A5045F" w:rsidRPr="00AE0326" w:rsidRDefault="00A5045F" w:rsidP="00A50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41DB0A00" w14:textId="77777777" w:rsidR="00A5045F" w:rsidRPr="00AE0326" w:rsidRDefault="00435E80" w:rsidP="00A50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Costumer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need</w:t>
                  </w:r>
                  <w:proofErr w:type="spellEnd"/>
                  <w:r w:rsidR="00A5045F" w:rsidRPr="00AE03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: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14:paraId="0B1B8B94" w14:textId="77777777" w:rsidR="00A5045F" w:rsidRPr="00AE0326" w:rsidRDefault="00435E80" w:rsidP="00A50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Spare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 xml:space="preserve"> part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request</w:t>
                  </w:r>
                  <w:proofErr w:type="spellEnd"/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id w:val="11710596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3AC65D9F" w14:textId="77777777" w:rsidR="00A5045F" w:rsidRPr="00AE0326" w:rsidRDefault="00066E20" w:rsidP="00A5045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lang w:eastAsia="hu-HU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  <w:szCs w:val="24"/>
                          <w:lang w:eastAsia="hu-HU"/>
                        </w:rPr>
                        <w:t>☐</w:t>
                      </w:r>
                    </w:p>
                  </w:tc>
                </w:sdtContent>
              </w:sdt>
            </w:tr>
            <w:tr w:rsidR="00A5045F" w:rsidRPr="00AE0326" w14:paraId="2BC488F9" w14:textId="77777777" w:rsidTr="00066E20">
              <w:trPr>
                <w:trHeight w:val="290"/>
              </w:trPr>
              <w:tc>
                <w:tcPr>
                  <w:tcW w:w="4540" w:type="dxa"/>
                  <w:vMerge/>
                  <w:tcBorders>
                    <w:left w:val="nil"/>
                    <w:bottom w:val="nil"/>
                  </w:tcBorders>
                </w:tcPr>
                <w:p w14:paraId="61456961" w14:textId="77777777" w:rsidR="00A5045F" w:rsidRPr="00AE0326" w:rsidRDefault="00A5045F" w:rsidP="00A50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bottom w:val="nil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3EE895B7" w14:textId="77777777" w:rsidR="00A5045F" w:rsidRPr="00AE0326" w:rsidRDefault="00A5045F" w:rsidP="00A50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84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14:paraId="7BC46166" w14:textId="77777777" w:rsidR="00A5045F" w:rsidRPr="00AE0326" w:rsidRDefault="00435E80" w:rsidP="00A50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Repair</w:t>
                  </w:r>
                  <w:proofErr w:type="spellEnd"/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id w:val="-9228797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37D970AE" w14:textId="77777777" w:rsidR="00A5045F" w:rsidRPr="00AE0326" w:rsidRDefault="00A5045F" w:rsidP="00A5045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lang w:eastAsia="hu-HU"/>
                        </w:rPr>
                      </w:pPr>
                      <w:r w:rsidRPr="00AE0326">
                        <w:rPr>
                          <w:rFonts w:ascii="Segoe UI Symbol" w:eastAsia="MS Gothic" w:hAnsi="Segoe UI Symbol" w:cs="Segoe UI Symbol"/>
                          <w:color w:val="000000"/>
                          <w:sz w:val="24"/>
                          <w:szCs w:val="24"/>
                          <w:lang w:eastAsia="hu-HU"/>
                        </w:rPr>
                        <w:t>☐</w:t>
                      </w:r>
                    </w:p>
                  </w:tc>
                </w:sdtContent>
              </w:sdt>
            </w:tr>
            <w:tr w:rsidR="00066E20" w:rsidRPr="00AE0326" w14:paraId="067EDB1E" w14:textId="77777777" w:rsidTr="00066E20">
              <w:trPr>
                <w:trHeight w:val="290"/>
              </w:trPr>
              <w:tc>
                <w:tcPr>
                  <w:tcW w:w="4540" w:type="dxa"/>
                  <w:vMerge/>
                  <w:tcBorders>
                    <w:left w:val="nil"/>
                    <w:bottom w:val="nil"/>
                  </w:tcBorders>
                </w:tcPr>
                <w:p w14:paraId="2DC7700E" w14:textId="77777777" w:rsidR="00A5045F" w:rsidRPr="00AE0326" w:rsidRDefault="00A5045F" w:rsidP="00A50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bottom w:val="nil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57229A62" w14:textId="77777777" w:rsidR="00A5045F" w:rsidRPr="00AE0326" w:rsidRDefault="00A5045F" w:rsidP="00A50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84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14:paraId="65897E83" w14:textId="77777777" w:rsidR="00A5045F" w:rsidRPr="00AE0326" w:rsidRDefault="00435E80" w:rsidP="00A50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proofErr w:type="spellStart"/>
                  <w:r w:rsidRPr="00435E80"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Replacement</w:t>
                  </w:r>
                  <w:proofErr w:type="spellEnd"/>
                  <w:r w:rsidRPr="00435E80"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 xml:space="preserve"> </w:t>
                  </w:r>
                  <w:proofErr w:type="spellStart"/>
                  <w:r w:rsidRPr="00435E80"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device</w:t>
                  </w:r>
                  <w:proofErr w:type="spellEnd"/>
                  <w:r w:rsidRPr="00435E80"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 xml:space="preserve"> </w:t>
                  </w:r>
                  <w:proofErr w:type="spellStart"/>
                  <w:r w:rsidRPr="00435E80"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for</w:t>
                  </w:r>
                  <w:proofErr w:type="spellEnd"/>
                  <w:r w:rsidRPr="00435E80"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 xml:space="preserve"> </w:t>
                  </w:r>
                  <w:proofErr w:type="spellStart"/>
                  <w:r w:rsidRPr="00435E80"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repair</w:t>
                  </w:r>
                  <w:proofErr w:type="spellEnd"/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id w:val="-5105192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66C74A6B" w14:textId="77777777" w:rsidR="00A5045F" w:rsidRPr="00AE0326" w:rsidRDefault="00A5045F" w:rsidP="00A5045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lang w:eastAsia="hu-HU"/>
                        </w:rPr>
                      </w:pPr>
                      <w:r w:rsidRPr="00AE0326">
                        <w:rPr>
                          <w:rFonts w:ascii="Segoe UI Symbol" w:eastAsia="MS Gothic" w:hAnsi="Segoe UI Symbol" w:cs="Segoe UI Symbol"/>
                          <w:color w:val="000000"/>
                          <w:sz w:val="24"/>
                          <w:szCs w:val="24"/>
                          <w:lang w:eastAsia="hu-HU"/>
                        </w:rPr>
                        <w:t>☐</w:t>
                      </w:r>
                    </w:p>
                  </w:tc>
                </w:sdtContent>
              </w:sdt>
            </w:tr>
            <w:tr w:rsidR="00066E20" w:rsidRPr="00AE0326" w14:paraId="7251DE85" w14:textId="77777777" w:rsidTr="00066E20">
              <w:trPr>
                <w:trHeight w:val="290"/>
              </w:trPr>
              <w:tc>
                <w:tcPr>
                  <w:tcW w:w="4540" w:type="dxa"/>
                  <w:vMerge/>
                  <w:tcBorders>
                    <w:left w:val="nil"/>
                    <w:bottom w:val="nil"/>
                  </w:tcBorders>
                </w:tcPr>
                <w:p w14:paraId="4BA8C51F" w14:textId="77777777" w:rsidR="00A5045F" w:rsidRPr="00AE0326" w:rsidRDefault="00A5045F" w:rsidP="00A50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bottom w:val="nil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249F0B15" w14:textId="77777777" w:rsidR="00A5045F" w:rsidRPr="00AE0326" w:rsidRDefault="00A5045F" w:rsidP="00A50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84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14:paraId="0478EFC9" w14:textId="77777777" w:rsidR="00A5045F" w:rsidRPr="00AE0326" w:rsidRDefault="00435E80" w:rsidP="00A50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Repair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quote</w:t>
                  </w:r>
                  <w:proofErr w:type="spellEnd"/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id w:val="15565825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2E93AC9D" w14:textId="77777777" w:rsidR="00A5045F" w:rsidRPr="00AE0326" w:rsidRDefault="00066E20" w:rsidP="00A5045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lang w:eastAsia="hu-HU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  <w:szCs w:val="24"/>
                          <w:lang w:eastAsia="hu-HU"/>
                        </w:rPr>
                        <w:t>☐</w:t>
                      </w:r>
                    </w:p>
                  </w:tc>
                </w:sdtContent>
              </w:sdt>
            </w:tr>
          </w:tbl>
          <w:p w14:paraId="49D28C34" w14:textId="77777777" w:rsidR="00910D2A" w:rsidRPr="00AE0326" w:rsidRDefault="00910D2A" w:rsidP="00507C6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21325" w:rsidRPr="00AE0326" w14:paraId="02DA43B2" w14:textId="77777777" w:rsidTr="00066E20">
        <w:trPr>
          <w:trHeight w:val="222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B84706F" w14:textId="77777777" w:rsidR="00721325" w:rsidRPr="007E4871" w:rsidRDefault="00AD75ED" w:rsidP="000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Declaration</w:t>
            </w:r>
            <w:proofErr w:type="spellEnd"/>
          </w:p>
        </w:tc>
      </w:tr>
      <w:tr w:rsidR="00721325" w:rsidRPr="00AE0326" w14:paraId="4A2E0A64" w14:textId="77777777" w:rsidTr="00066E20">
        <w:trPr>
          <w:trHeight w:val="1405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B053" w14:textId="77777777" w:rsidR="00AD75ED" w:rsidRPr="00456F1E" w:rsidRDefault="00AD75ED" w:rsidP="00AD75ED">
            <w:pPr>
              <w:spacing w:after="0"/>
              <w:rPr>
                <w:i/>
                <w:iCs/>
                <w:sz w:val="20"/>
              </w:rPr>
            </w:pPr>
            <w:proofErr w:type="spellStart"/>
            <w:r w:rsidRPr="00456F1E">
              <w:rPr>
                <w:i/>
                <w:iCs/>
                <w:sz w:val="20"/>
              </w:rPr>
              <w:t>Due</w:t>
            </w:r>
            <w:proofErr w:type="spellEnd"/>
            <w:r w:rsidRPr="00456F1E">
              <w:rPr>
                <w:i/>
                <w:iCs/>
                <w:sz w:val="20"/>
              </w:rPr>
              <w:t xml:space="preserve"> </w:t>
            </w:r>
            <w:proofErr w:type="spellStart"/>
            <w:r w:rsidRPr="00456F1E">
              <w:rPr>
                <w:i/>
                <w:iCs/>
                <w:sz w:val="20"/>
              </w:rPr>
              <w:t>to</w:t>
            </w:r>
            <w:proofErr w:type="spellEnd"/>
            <w:r w:rsidRPr="00456F1E">
              <w:rPr>
                <w:i/>
                <w:iCs/>
                <w:sz w:val="20"/>
              </w:rPr>
              <w:t xml:space="preserve"> </w:t>
            </w:r>
            <w:proofErr w:type="spellStart"/>
            <w:r w:rsidRPr="00456F1E">
              <w:rPr>
                <w:i/>
                <w:iCs/>
                <w:sz w:val="20"/>
              </w:rPr>
              <w:t>legal</w:t>
            </w:r>
            <w:proofErr w:type="spellEnd"/>
            <w:r w:rsidRPr="00456F1E">
              <w:rPr>
                <w:i/>
                <w:iCs/>
                <w:sz w:val="20"/>
              </w:rPr>
              <w:t xml:space="preserve"> </w:t>
            </w:r>
            <w:proofErr w:type="spellStart"/>
            <w:r w:rsidRPr="00456F1E">
              <w:rPr>
                <w:i/>
                <w:iCs/>
                <w:sz w:val="20"/>
              </w:rPr>
              <w:t>obligations</w:t>
            </w:r>
            <w:proofErr w:type="spellEnd"/>
            <w:r w:rsidRPr="00456F1E">
              <w:rPr>
                <w:i/>
                <w:iCs/>
                <w:sz w:val="20"/>
              </w:rPr>
              <w:t xml:space="preserve"> </w:t>
            </w:r>
            <w:proofErr w:type="spellStart"/>
            <w:r w:rsidRPr="00456F1E">
              <w:rPr>
                <w:i/>
                <w:iCs/>
                <w:sz w:val="20"/>
              </w:rPr>
              <w:t>we</w:t>
            </w:r>
            <w:proofErr w:type="spellEnd"/>
            <w:r w:rsidRPr="00456F1E">
              <w:rPr>
                <w:i/>
                <w:iCs/>
                <w:sz w:val="20"/>
              </w:rPr>
              <w:t xml:space="preserve"> </w:t>
            </w:r>
            <w:proofErr w:type="spellStart"/>
            <w:r w:rsidRPr="00456F1E">
              <w:rPr>
                <w:i/>
                <w:iCs/>
                <w:sz w:val="20"/>
              </w:rPr>
              <w:t>wish</w:t>
            </w:r>
            <w:proofErr w:type="spellEnd"/>
            <w:r w:rsidRPr="00456F1E">
              <w:rPr>
                <w:i/>
                <w:iCs/>
                <w:sz w:val="20"/>
              </w:rPr>
              <w:t xml:space="preserve"> </w:t>
            </w:r>
            <w:proofErr w:type="spellStart"/>
            <w:r w:rsidRPr="00456F1E">
              <w:rPr>
                <w:i/>
                <w:iCs/>
                <w:sz w:val="20"/>
              </w:rPr>
              <w:t>to</w:t>
            </w:r>
            <w:proofErr w:type="spellEnd"/>
            <w:r w:rsidRPr="00456F1E">
              <w:rPr>
                <w:i/>
                <w:iCs/>
                <w:sz w:val="20"/>
              </w:rPr>
              <w:t xml:space="preserve"> </w:t>
            </w:r>
            <w:proofErr w:type="spellStart"/>
            <w:r w:rsidRPr="00456F1E">
              <w:rPr>
                <w:i/>
                <w:iCs/>
                <w:sz w:val="20"/>
              </w:rPr>
              <w:t>confirm</w:t>
            </w:r>
            <w:proofErr w:type="spellEnd"/>
            <w:r w:rsidRPr="00456F1E">
              <w:rPr>
                <w:i/>
                <w:iCs/>
                <w:sz w:val="20"/>
              </w:rPr>
              <w:t xml:space="preserve">, </w:t>
            </w:r>
            <w:proofErr w:type="spellStart"/>
            <w:r w:rsidRPr="00456F1E">
              <w:rPr>
                <w:i/>
                <w:iCs/>
                <w:sz w:val="20"/>
              </w:rPr>
              <w:t>that</w:t>
            </w:r>
            <w:proofErr w:type="spellEnd"/>
            <w:r w:rsidRPr="00456F1E">
              <w:rPr>
                <w:i/>
                <w:iCs/>
                <w:sz w:val="20"/>
              </w:rPr>
              <w:t xml:space="preserve"> non of </w:t>
            </w:r>
            <w:proofErr w:type="spellStart"/>
            <w:r w:rsidRPr="00456F1E">
              <w:rPr>
                <w:i/>
                <w:iCs/>
                <w:sz w:val="20"/>
              </w:rPr>
              <w:t>the</w:t>
            </w:r>
            <w:proofErr w:type="spellEnd"/>
            <w:r w:rsidRPr="00456F1E">
              <w:rPr>
                <w:i/>
                <w:iCs/>
                <w:sz w:val="20"/>
              </w:rPr>
              <w:t xml:space="preserve"> </w:t>
            </w:r>
            <w:proofErr w:type="spellStart"/>
            <w:r w:rsidRPr="00456F1E">
              <w:rPr>
                <w:i/>
                <w:iCs/>
                <w:sz w:val="20"/>
              </w:rPr>
              <w:t>below</w:t>
            </w:r>
            <w:proofErr w:type="spellEnd"/>
            <w:r w:rsidRPr="00456F1E">
              <w:rPr>
                <w:i/>
                <w:iCs/>
                <w:sz w:val="20"/>
              </w:rPr>
              <w:t xml:space="preserve"> </w:t>
            </w:r>
            <w:proofErr w:type="spellStart"/>
            <w:r w:rsidRPr="00456F1E">
              <w:rPr>
                <w:i/>
                <w:iCs/>
                <w:sz w:val="20"/>
              </w:rPr>
              <w:t>mentioned</w:t>
            </w:r>
            <w:proofErr w:type="spellEnd"/>
            <w:r w:rsidRPr="00456F1E">
              <w:rPr>
                <w:i/>
                <w:iCs/>
                <w:sz w:val="20"/>
              </w:rPr>
              <w:t xml:space="preserve"> </w:t>
            </w:r>
            <w:proofErr w:type="spellStart"/>
            <w:r w:rsidRPr="00456F1E">
              <w:rPr>
                <w:i/>
                <w:iCs/>
                <w:sz w:val="20"/>
              </w:rPr>
              <w:t>situations</w:t>
            </w:r>
            <w:proofErr w:type="spellEnd"/>
            <w:r w:rsidRPr="00456F1E">
              <w:rPr>
                <w:i/>
                <w:iCs/>
                <w:sz w:val="20"/>
              </w:rPr>
              <w:t xml:space="preserve"> </w:t>
            </w:r>
            <w:proofErr w:type="spellStart"/>
            <w:r w:rsidRPr="00456F1E">
              <w:rPr>
                <w:i/>
                <w:iCs/>
                <w:sz w:val="20"/>
              </w:rPr>
              <w:t>have</w:t>
            </w:r>
            <w:proofErr w:type="spellEnd"/>
            <w:r w:rsidRPr="00456F1E">
              <w:rPr>
                <w:i/>
                <w:iCs/>
                <w:sz w:val="20"/>
              </w:rPr>
              <w:t xml:space="preserve"> </w:t>
            </w:r>
            <w:proofErr w:type="spellStart"/>
            <w:r w:rsidRPr="00456F1E">
              <w:rPr>
                <w:i/>
                <w:iCs/>
                <w:sz w:val="20"/>
              </w:rPr>
              <w:t>occured</w:t>
            </w:r>
            <w:proofErr w:type="spellEnd"/>
            <w:r w:rsidRPr="00456F1E">
              <w:rPr>
                <w:i/>
                <w:iCs/>
                <w:sz w:val="20"/>
              </w:rPr>
              <w:t xml:space="preserve"> </w:t>
            </w:r>
            <w:proofErr w:type="spellStart"/>
            <w:r w:rsidRPr="00456F1E">
              <w:rPr>
                <w:i/>
                <w:iCs/>
                <w:sz w:val="20"/>
              </w:rPr>
              <w:t>during</w:t>
            </w:r>
            <w:proofErr w:type="spellEnd"/>
            <w:r w:rsidRPr="00456F1E">
              <w:rPr>
                <w:i/>
                <w:iCs/>
                <w:sz w:val="20"/>
              </w:rPr>
              <w:t xml:space="preserve"> </w:t>
            </w:r>
            <w:proofErr w:type="spellStart"/>
            <w:r w:rsidRPr="00456F1E">
              <w:rPr>
                <w:i/>
                <w:iCs/>
                <w:sz w:val="20"/>
              </w:rPr>
              <w:t>the</w:t>
            </w:r>
            <w:proofErr w:type="spellEnd"/>
            <w:r w:rsidRPr="00456F1E">
              <w:rPr>
                <w:i/>
                <w:iCs/>
                <w:sz w:val="20"/>
              </w:rPr>
              <w:t xml:space="preserve"> </w:t>
            </w:r>
            <w:proofErr w:type="spellStart"/>
            <w:r w:rsidRPr="00456F1E">
              <w:rPr>
                <w:i/>
                <w:iCs/>
                <w:sz w:val="20"/>
              </w:rPr>
              <w:t>malfunction</w:t>
            </w:r>
            <w:proofErr w:type="spellEnd"/>
            <w:r w:rsidRPr="00456F1E">
              <w:rPr>
                <w:i/>
                <w:iCs/>
                <w:sz w:val="20"/>
              </w:rPr>
              <w:t xml:space="preserve"> of </w:t>
            </w:r>
            <w:proofErr w:type="spellStart"/>
            <w:r w:rsidRPr="00456F1E">
              <w:rPr>
                <w:i/>
                <w:iCs/>
                <w:sz w:val="20"/>
              </w:rPr>
              <w:t>the</w:t>
            </w:r>
            <w:proofErr w:type="spellEnd"/>
            <w:r w:rsidRPr="00456F1E">
              <w:rPr>
                <w:i/>
                <w:iCs/>
                <w:sz w:val="20"/>
              </w:rPr>
              <w:t xml:space="preserve"> </w:t>
            </w:r>
            <w:proofErr w:type="spellStart"/>
            <w:r w:rsidRPr="00456F1E">
              <w:rPr>
                <w:i/>
                <w:iCs/>
                <w:sz w:val="20"/>
              </w:rPr>
              <w:t>device</w:t>
            </w:r>
            <w:proofErr w:type="spellEnd"/>
            <w:r w:rsidRPr="00456F1E">
              <w:rPr>
                <w:i/>
                <w:iCs/>
                <w:sz w:val="20"/>
              </w:rPr>
              <w:t>:</w:t>
            </w:r>
          </w:p>
          <w:p w14:paraId="2D701D86" w14:textId="77777777" w:rsidR="00AD75ED" w:rsidRPr="00456F1E" w:rsidRDefault="00AD75ED" w:rsidP="00AD75ED">
            <w:pPr>
              <w:pStyle w:val="Listaszerbekezds"/>
              <w:numPr>
                <w:ilvl w:val="0"/>
                <w:numId w:val="1"/>
              </w:numPr>
              <w:jc w:val="both"/>
              <w:rPr>
                <w:i/>
                <w:iCs/>
                <w:sz w:val="20"/>
              </w:rPr>
            </w:pPr>
            <w:proofErr w:type="spellStart"/>
            <w:r w:rsidRPr="00456F1E">
              <w:rPr>
                <w:i/>
                <w:iCs/>
                <w:sz w:val="20"/>
              </w:rPr>
              <w:t>the</w:t>
            </w:r>
            <w:proofErr w:type="spellEnd"/>
            <w:r w:rsidRPr="00456F1E">
              <w:rPr>
                <w:i/>
                <w:iCs/>
                <w:sz w:val="20"/>
              </w:rPr>
              <w:t xml:space="preserve"> </w:t>
            </w:r>
            <w:proofErr w:type="spellStart"/>
            <w:r w:rsidRPr="00456F1E">
              <w:rPr>
                <w:i/>
                <w:iCs/>
                <w:sz w:val="20"/>
              </w:rPr>
              <w:t>death</w:t>
            </w:r>
            <w:proofErr w:type="spellEnd"/>
            <w:r w:rsidRPr="00456F1E">
              <w:rPr>
                <w:i/>
                <w:iCs/>
                <w:sz w:val="20"/>
              </w:rPr>
              <w:t xml:space="preserve"> of a </w:t>
            </w:r>
            <w:proofErr w:type="spellStart"/>
            <w:r w:rsidRPr="00456F1E">
              <w:rPr>
                <w:i/>
                <w:iCs/>
                <w:sz w:val="20"/>
              </w:rPr>
              <w:t>patient</w:t>
            </w:r>
            <w:proofErr w:type="spellEnd"/>
            <w:r w:rsidRPr="00456F1E">
              <w:rPr>
                <w:i/>
                <w:iCs/>
                <w:sz w:val="20"/>
              </w:rPr>
              <w:t xml:space="preserve">, </w:t>
            </w:r>
            <w:proofErr w:type="spellStart"/>
            <w:r w:rsidRPr="00456F1E">
              <w:rPr>
                <w:i/>
                <w:iCs/>
                <w:sz w:val="20"/>
              </w:rPr>
              <w:t>user</w:t>
            </w:r>
            <w:proofErr w:type="spellEnd"/>
            <w:r w:rsidRPr="00456F1E">
              <w:rPr>
                <w:i/>
                <w:iCs/>
                <w:sz w:val="20"/>
              </w:rPr>
              <w:t xml:space="preserve"> </w:t>
            </w:r>
            <w:proofErr w:type="spellStart"/>
            <w:r w:rsidRPr="00456F1E">
              <w:rPr>
                <w:i/>
                <w:iCs/>
                <w:sz w:val="20"/>
              </w:rPr>
              <w:t>or</w:t>
            </w:r>
            <w:proofErr w:type="spellEnd"/>
            <w:r w:rsidRPr="00456F1E">
              <w:rPr>
                <w:i/>
                <w:iCs/>
                <w:sz w:val="20"/>
              </w:rPr>
              <w:t xml:space="preserve"> </w:t>
            </w:r>
            <w:proofErr w:type="spellStart"/>
            <w:r w:rsidRPr="00456F1E">
              <w:rPr>
                <w:i/>
                <w:iCs/>
                <w:sz w:val="20"/>
              </w:rPr>
              <w:t>other</w:t>
            </w:r>
            <w:proofErr w:type="spellEnd"/>
            <w:r w:rsidRPr="00456F1E">
              <w:rPr>
                <w:i/>
                <w:iCs/>
                <w:sz w:val="20"/>
              </w:rPr>
              <w:t xml:space="preserve"> </w:t>
            </w:r>
            <w:proofErr w:type="spellStart"/>
            <w:r w:rsidRPr="00456F1E">
              <w:rPr>
                <w:i/>
                <w:iCs/>
                <w:sz w:val="20"/>
              </w:rPr>
              <w:t>person</w:t>
            </w:r>
            <w:proofErr w:type="spellEnd"/>
            <w:r w:rsidRPr="00456F1E">
              <w:rPr>
                <w:i/>
                <w:iCs/>
                <w:sz w:val="20"/>
              </w:rPr>
              <w:t>,</w:t>
            </w:r>
          </w:p>
          <w:p w14:paraId="41295F15" w14:textId="77777777" w:rsidR="00AD75ED" w:rsidRPr="00456F1E" w:rsidRDefault="00AD75ED" w:rsidP="00AD75ED">
            <w:pPr>
              <w:pStyle w:val="Listaszerbekezds"/>
              <w:numPr>
                <w:ilvl w:val="0"/>
                <w:numId w:val="1"/>
              </w:numPr>
              <w:jc w:val="both"/>
              <w:rPr>
                <w:i/>
                <w:iCs/>
                <w:sz w:val="20"/>
              </w:rPr>
            </w:pPr>
            <w:proofErr w:type="spellStart"/>
            <w:r w:rsidRPr="00456F1E">
              <w:rPr>
                <w:i/>
                <w:iCs/>
                <w:sz w:val="20"/>
              </w:rPr>
              <w:t>the</w:t>
            </w:r>
            <w:proofErr w:type="spellEnd"/>
            <w:r w:rsidRPr="00456F1E">
              <w:rPr>
                <w:i/>
                <w:iCs/>
                <w:sz w:val="20"/>
              </w:rPr>
              <w:t xml:space="preserve"> </w:t>
            </w:r>
            <w:proofErr w:type="spellStart"/>
            <w:r w:rsidRPr="00456F1E">
              <w:rPr>
                <w:i/>
                <w:iCs/>
                <w:sz w:val="20"/>
              </w:rPr>
              <w:t>temporary</w:t>
            </w:r>
            <w:proofErr w:type="spellEnd"/>
            <w:r w:rsidRPr="00456F1E">
              <w:rPr>
                <w:i/>
                <w:iCs/>
                <w:sz w:val="20"/>
              </w:rPr>
              <w:t xml:space="preserve"> </w:t>
            </w:r>
            <w:proofErr w:type="spellStart"/>
            <w:r w:rsidRPr="00456F1E">
              <w:rPr>
                <w:i/>
                <w:iCs/>
                <w:sz w:val="20"/>
              </w:rPr>
              <w:t>or</w:t>
            </w:r>
            <w:proofErr w:type="spellEnd"/>
            <w:r w:rsidRPr="00456F1E">
              <w:rPr>
                <w:i/>
                <w:iCs/>
                <w:sz w:val="20"/>
              </w:rPr>
              <w:t xml:space="preserve"> </w:t>
            </w:r>
            <w:proofErr w:type="spellStart"/>
            <w:r w:rsidRPr="00456F1E">
              <w:rPr>
                <w:i/>
                <w:iCs/>
                <w:sz w:val="20"/>
              </w:rPr>
              <w:t>permanent</w:t>
            </w:r>
            <w:proofErr w:type="spellEnd"/>
            <w:r w:rsidRPr="00456F1E">
              <w:rPr>
                <w:i/>
                <w:iCs/>
                <w:sz w:val="20"/>
              </w:rPr>
              <w:t xml:space="preserve"> </w:t>
            </w:r>
            <w:proofErr w:type="spellStart"/>
            <w:r w:rsidRPr="00456F1E">
              <w:rPr>
                <w:i/>
                <w:iCs/>
                <w:sz w:val="20"/>
              </w:rPr>
              <w:t>serious</w:t>
            </w:r>
            <w:proofErr w:type="spellEnd"/>
            <w:r w:rsidRPr="00456F1E">
              <w:rPr>
                <w:i/>
                <w:iCs/>
                <w:sz w:val="20"/>
              </w:rPr>
              <w:t xml:space="preserve"> </w:t>
            </w:r>
            <w:proofErr w:type="spellStart"/>
            <w:r w:rsidRPr="00456F1E">
              <w:rPr>
                <w:i/>
                <w:iCs/>
                <w:sz w:val="20"/>
              </w:rPr>
              <w:t>deterioration</w:t>
            </w:r>
            <w:proofErr w:type="spellEnd"/>
            <w:r w:rsidRPr="00456F1E">
              <w:rPr>
                <w:i/>
                <w:iCs/>
                <w:sz w:val="20"/>
              </w:rPr>
              <w:t xml:space="preserve"> of a </w:t>
            </w:r>
            <w:proofErr w:type="spellStart"/>
            <w:r w:rsidRPr="00456F1E">
              <w:rPr>
                <w:i/>
                <w:iCs/>
                <w:sz w:val="20"/>
              </w:rPr>
              <w:t>patient's</w:t>
            </w:r>
            <w:proofErr w:type="spellEnd"/>
            <w:r w:rsidRPr="00456F1E">
              <w:rPr>
                <w:i/>
                <w:iCs/>
                <w:sz w:val="20"/>
              </w:rPr>
              <w:t xml:space="preserve">, </w:t>
            </w:r>
            <w:proofErr w:type="spellStart"/>
            <w:r w:rsidRPr="00456F1E">
              <w:rPr>
                <w:i/>
                <w:iCs/>
                <w:sz w:val="20"/>
              </w:rPr>
              <w:t>user's</w:t>
            </w:r>
            <w:proofErr w:type="spellEnd"/>
            <w:r w:rsidRPr="00456F1E">
              <w:rPr>
                <w:i/>
                <w:iCs/>
                <w:sz w:val="20"/>
              </w:rPr>
              <w:t xml:space="preserve"> </w:t>
            </w:r>
            <w:proofErr w:type="spellStart"/>
            <w:r w:rsidRPr="00456F1E">
              <w:rPr>
                <w:i/>
                <w:iCs/>
                <w:sz w:val="20"/>
              </w:rPr>
              <w:t>or</w:t>
            </w:r>
            <w:proofErr w:type="spellEnd"/>
            <w:r w:rsidRPr="00456F1E">
              <w:rPr>
                <w:i/>
                <w:iCs/>
                <w:sz w:val="20"/>
              </w:rPr>
              <w:t xml:space="preserve"> </w:t>
            </w:r>
            <w:proofErr w:type="spellStart"/>
            <w:r w:rsidRPr="00456F1E">
              <w:rPr>
                <w:i/>
                <w:iCs/>
                <w:sz w:val="20"/>
              </w:rPr>
              <w:t>other</w:t>
            </w:r>
            <w:proofErr w:type="spellEnd"/>
            <w:r w:rsidRPr="00456F1E">
              <w:rPr>
                <w:i/>
                <w:iCs/>
                <w:sz w:val="20"/>
              </w:rPr>
              <w:t xml:space="preserve"> </w:t>
            </w:r>
            <w:proofErr w:type="spellStart"/>
            <w:r w:rsidRPr="00456F1E">
              <w:rPr>
                <w:i/>
                <w:iCs/>
                <w:sz w:val="20"/>
              </w:rPr>
              <w:t>person's</w:t>
            </w:r>
            <w:proofErr w:type="spellEnd"/>
            <w:r w:rsidRPr="00456F1E">
              <w:rPr>
                <w:i/>
                <w:iCs/>
                <w:sz w:val="20"/>
              </w:rPr>
              <w:t xml:space="preserve"> </w:t>
            </w:r>
            <w:proofErr w:type="spellStart"/>
            <w:r w:rsidRPr="00456F1E">
              <w:rPr>
                <w:i/>
                <w:iCs/>
                <w:sz w:val="20"/>
              </w:rPr>
              <w:t>state</w:t>
            </w:r>
            <w:proofErr w:type="spellEnd"/>
            <w:r w:rsidRPr="00456F1E">
              <w:rPr>
                <w:i/>
                <w:iCs/>
                <w:sz w:val="20"/>
              </w:rPr>
              <w:t xml:space="preserve"> of </w:t>
            </w:r>
            <w:proofErr w:type="spellStart"/>
            <w:r w:rsidRPr="00456F1E">
              <w:rPr>
                <w:i/>
                <w:iCs/>
                <w:sz w:val="20"/>
              </w:rPr>
              <w:t>health</w:t>
            </w:r>
            <w:proofErr w:type="spellEnd"/>
            <w:r w:rsidRPr="00456F1E">
              <w:rPr>
                <w:i/>
                <w:iCs/>
                <w:sz w:val="20"/>
              </w:rPr>
              <w:t>,</w:t>
            </w:r>
          </w:p>
          <w:p w14:paraId="6B31892C" w14:textId="77777777" w:rsidR="00AD75ED" w:rsidRPr="00456F1E" w:rsidRDefault="00AD75ED" w:rsidP="00AD75ED">
            <w:pPr>
              <w:pStyle w:val="Listaszerbekezds"/>
              <w:numPr>
                <w:ilvl w:val="0"/>
                <w:numId w:val="1"/>
              </w:numPr>
              <w:jc w:val="both"/>
              <w:rPr>
                <w:i/>
                <w:iCs/>
                <w:sz w:val="20"/>
              </w:rPr>
            </w:pPr>
            <w:r w:rsidRPr="00456F1E">
              <w:rPr>
                <w:i/>
                <w:iCs/>
                <w:sz w:val="20"/>
              </w:rPr>
              <w:t xml:space="preserve">a </w:t>
            </w:r>
            <w:proofErr w:type="spellStart"/>
            <w:r w:rsidRPr="00456F1E">
              <w:rPr>
                <w:i/>
                <w:iCs/>
                <w:sz w:val="20"/>
              </w:rPr>
              <w:t>serious</w:t>
            </w:r>
            <w:proofErr w:type="spellEnd"/>
            <w:r w:rsidRPr="00456F1E">
              <w:rPr>
                <w:i/>
                <w:iCs/>
                <w:sz w:val="20"/>
              </w:rPr>
              <w:t xml:space="preserve"> </w:t>
            </w:r>
            <w:proofErr w:type="spellStart"/>
            <w:r w:rsidRPr="00456F1E">
              <w:rPr>
                <w:i/>
                <w:iCs/>
                <w:sz w:val="20"/>
              </w:rPr>
              <w:t>public</w:t>
            </w:r>
            <w:proofErr w:type="spellEnd"/>
            <w:r w:rsidRPr="00456F1E">
              <w:rPr>
                <w:i/>
                <w:iCs/>
                <w:sz w:val="20"/>
              </w:rPr>
              <w:t xml:space="preserve"> </w:t>
            </w:r>
            <w:proofErr w:type="spellStart"/>
            <w:r w:rsidRPr="00456F1E">
              <w:rPr>
                <w:i/>
                <w:iCs/>
                <w:sz w:val="20"/>
              </w:rPr>
              <w:t>health</w:t>
            </w:r>
            <w:proofErr w:type="spellEnd"/>
            <w:r w:rsidRPr="00456F1E">
              <w:rPr>
                <w:i/>
                <w:iCs/>
                <w:sz w:val="20"/>
              </w:rPr>
              <w:t xml:space="preserve"> </w:t>
            </w:r>
            <w:proofErr w:type="spellStart"/>
            <w:r w:rsidRPr="00456F1E">
              <w:rPr>
                <w:i/>
                <w:iCs/>
                <w:sz w:val="20"/>
              </w:rPr>
              <w:t>threat</w:t>
            </w:r>
            <w:proofErr w:type="spellEnd"/>
            <w:r w:rsidRPr="00456F1E">
              <w:rPr>
                <w:i/>
                <w:iCs/>
                <w:sz w:val="20"/>
              </w:rPr>
              <w:t>;</w:t>
            </w:r>
          </w:p>
          <w:p w14:paraId="66684BBA" w14:textId="77777777" w:rsidR="00721325" w:rsidRPr="00AD75ED" w:rsidRDefault="00AD75ED" w:rsidP="00AD75E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D75ED">
              <w:rPr>
                <w:i/>
                <w:iCs/>
                <w:sz w:val="20"/>
              </w:rPr>
              <w:t>Serious</w:t>
            </w:r>
            <w:proofErr w:type="spellEnd"/>
            <w:r w:rsidRPr="00AD75ED">
              <w:rPr>
                <w:i/>
                <w:iCs/>
                <w:sz w:val="20"/>
              </w:rPr>
              <w:t xml:space="preserve"> </w:t>
            </w:r>
            <w:proofErr w:type="spellStart"/>
            <w:r w:rsidRPr="00AD75ED">
              <w:rPr>
                <w:i/>
                <w:iCs/>
                <w:sz w:val="20"/>
              </w:rPr>
              <w:t>public</w:t>
            </w:r>
            <w:proofErr w:type="spellEnd"/>
            <w:r w:rsidRPr="00AD75ED">
              <w:rPr>
                <w:i/>
                <w:iCs/>
                <w:sz w:val="20"/>
              </w:rPr>
              <w:t xml:space="preserve"> </w:t>
            </w:r>
            <w:proofErr w:type="spellStart"/>
            <w:r w:rsidRPr="00AD75ED">
              <w:rPr>
                <w:i/>
                <w:iCs/>
                <w:sz w:val="20"/>
              </w:rPr>
              <w:t>health</w:t>
            </w:r>
            <w:proofErr w:type="spellEnd"/>
            <w:r w:rsidRPr="00AD75ED">
              <w:rPr>
                <w:i/>
                <w:iCs/>
                <w:sz w:val="20"/>
              </w:rPr>
              <w:t xml:space="preserve"> </w:t>
            </w:r>
            <w:proofErr w:type="spellStart"/>
            <w:r w:rsidRPr="00AD75ED">
              <w:rPr>
                <w:i/>
                <w:iCs/>
                <w:sz w:val="20"/>
              </w:rPr>
              <w:t>threat</w:t>
            </w:r>
            <w:proofErr w:type="spellEnd"/>
            <w:r w:rsidRPr="00AD75ED">
              <w:rPr>
                <w:i/>
                <w:iCs/>
                <w:sz w:val="20"/>
              </w:rPr>
              <w:t xml:space="preserve"> </w:t>
            </w:r>
            <w:proofErr w:type="spellStart"/>
            <w:r w:rsidRPr="00AD75ED">
              <w:rPr>
                <w:i/>
                <w:iCs/>
                <w:sz w:val="20"/>
              </w:rPr>
              <w:t>means</w:t>
            </w:r>
            <w:proofErr w:type="spellEnd"/>
            <w:r w:rsidRPr="00AD75ED">
              <w:rPr>
                <w:i/>
                <w:iCs/>
                <w:sz w:val="20"/>
              </w:rPr>
              <w:t xml:space="preserve"> an event </w:t>
            </w:r>
            <w:proofErr w:type="spellStart"/>
            <w:r w:rsidRPr="00AD75ED">
              <w:rPr>
                <w:i/>
                <w:iCs/>
                <w:sz w:val="20"/>
              </w:rPr>
              <w:t>which</w:t>
            </w:r>
            <w:proofErr w:type="spellEnd"/>
            <w:r w:rsidRPr="00AD75ED">
              <w:rPr>
                <w:i/>
                <w:iCs/>
                <w:sz w:val="20"/>
              </w:rPr>
              <w:t xml:space="preserve"> </w:t>
            </w:r>
            <w:proofErr w:type="spellStart"/>
            <w:r w:rsidRPr="00AD75ED">
              <w:rPr>
                <w:i/>
                <w:iCs/>
                <w:sz w:val="20"/>
              </w:rPr>
              <w:t>could</w:t>
            </w:r>
            <w:proofErr w:type="spellEnd"/>
            <w:r w:rsidRPr="00AD75ED">
              <w:rPr>
                <w:i/>
                <w:iCs/>
                <w:sz w:val="20"/>
              </w:rPr>
              <w:t xml:space="preserve"> </w:t>
            </w:r>
            <w:proofErr w:type="spellStart"/>
            <w:r w:rsidRPr="00AD75ED">
              <w:rPr>
                <w:i/>
                <w:iCs/>
                <w:sz w:val="20"/>
              </w:rPr>
              <w:t>result</w:t>
            </w:r>
            <w:proofErr w:type="spellEnd"/>
            <w:r w:rsidRPr="00AD75ED">
              <w:rPr>
                <w:i/>
                <w:iCs/>
                <w:sz w:val="20"/>
              </w:rPr>
              <w:t xml:space="preserve"> in </w:t>
            </w:r>
            <w:proofErr w:type="spellStart"/>
            <w:r w:rsidRPr="00AD75ED">
              <w:rPr>
                <w:i/>
                <w:iCs/>
                <w:sz w:val="20"/>
              </w:rPr>
              <w:t>imminent</w:t>
            </w:r>
            <w:proofErr w:type="spellEnd"/>
            <w:r w:rsidRPr="00AD75ED">
              <w:rPr>
                <w:i/>
                <w:iCs/>
                <w:sz w:val="20"/>
              </w:rPr>
              <w:t xml:space="preserve"> </w:t>
            </w:r>
            <w:proofErr w:type="spellStart"/>
            <w:r w:rsidRPr="00AD75ED">
              <w:rPr>
                <w:i/>
                <w:iCs/>
                <w:sz w:val="20"/>
              </w:rPr>
              <w:t>risk</w:t>
            </w:r>
            <w:proofErr w:type="spellEnd"/>
            <w:r w:rsidRPr="00AD75ED">
              <w:rPr>
                <w:i/>
                <w:iCs/>
                <w:sz w:val="20"/>
              </w:rPr>
              <w:t xml:space="preserve"> of </w:t>
            </w:r>
            <w:proofErr w:type="spellStart"/>
            <w:r w:rsidRPr="00AD75ED">
              <w:rPr>
                <w:i/>
                <w:iCs/>
                <w:sz w:val="20"/>
              </w:rPr>
              <w:t>death</w:t>
            </w:r>
            <w:proofErr w:type="spellEnd"/>
            <w:r w:rsidRPr="00AD75ED">
              <w:rPr>
                <w:i/>
                <w:iCs/>
                <w:sz w:val="20"/>
              </w:rPr>
              <w:t xml:space="preserve">, </w:t>
            </w:r>
            <w:proofErr w:type="spellStart"/>
            <w:r w:rsidRPr="00AD75ED">
              <w:rPr>
                <w:i/>
                <w:iCs/>
                <w:sz w:val="20"/>
              </w:rPr>
              <w:t>serious</w:t>
            </w:r>
            <w:proofErr w:type="spellEnd"/>
            <w:r w:rsidRPr="00AD75ED">
              <w:rPr>
                <w:i/>
                <w:iCs/>
                <w:sz w:val="20"/>
              </w:rPr>
              <w:t xml:space="preserve"> </w:t>
            </w:r>
            <w:proofErr w:type="spellStart"/>
            <w:r w:rsidRPr="00AD75ED">
              <w:rPr>
                <w:i/>
                <w:iCs/>
                <w:sz w:val="20"/>
              </w:rPr>
              <w:t>deterioration</w:t>
            </w:r>
            <w:proofErr w:type="spellEnd"/>
            <w:r w:rsidRPr="00AD75ED">
              <w:rPr>
                <w:i/>
                <w:iCs/>
                <w:sz w:val="20"/>
              </w:rPr>
              <w:t xml:space="preserve"> in a </w:t>
            </w:r>
            <w:proofErr w:type="spellStart"/>
            <w:r w:rsidRPr="00AD75ED">
              <w:rPr>
                <w:i/>
                <w:iCs/>
                <w:sz w:val="20"/>
              </w:rPr>
              <w:t>person's</w:t>
            </w:r>
            <w:proofErr w:type="spellEnd"/>
            <w:r w:rsidRPr="00AD75ED">
              <w:rPr>
                <w:i/>
                <w:iCs/>
                <w:sz w:val="20"/>
              </w:rPr>
              <w:t xml:space="preserve"> </w:t>
            </w:r>
            <w:proofErr w:type="spellStart"/>
            <w:r w:rsidRPr="00AD75ED">
              <w:rPr>
                <w:i/>
                <w:iCs/>
                <w:sz w:val="20"/>
              </w:rPr>
              <w:t>state</w:t>
            </w:r>
            <w:proofErr w:type="spellEnd"/>
            <w:r w:rsidRPr="00AD75ED">
              <w:rPr>
                <w:i/>
                <w:iCs/>
                <w:sz w:val="20"/>
              </w:rPr>
              <w:t xml:space="preserve"> of </w:t>
            </w:r>
            <w:proofErr w:type="spellStart"/>
            <w:r w:rsidRPr="00AD75ED">
              <w:rPr>
                <w:i/>
                <w:iCs/>
                <w:sz w:val="20"/>
              </w:rPr>
              <w:t>health</w:t>
            </w:r>
            <w:proofErr w:type="spellEnd"/>
            <w:r w:rsidRPr="00AD75ED">
              <w:rPr>
                <w:i/>
                <w:iCs/>
                <w:sz w:val="20"/>
              </w:rPr>
              <w:t xml:space="preserve">, </w:t>
            </w:r>
            <w:proofErr w:type="spellStart"/>
            <w:r w:rsidRPr="00AD75ED">
              <w:rPr>
                <w:i/>
                <w:iCs/>
                <w:sz w:val="20"/>
              </w:rPr>
              <w:t>or</w:t>
            </w:r>
            <w:proofErr w:type="spellEnd"/>
            <w:r w:rsidRPr="00AD75ED">
              <w:rPr>
                <w:i/>
                <w:iCs/>
                <w:sz w:val="20"/>
              </w:rPr>
              <w:t xml:space="preserve"> </w:t>
            </w:r>
            <w:proofErr w:type="spellStart"/>
            <w:r w:rsidRPr="00AD75ED">
              <w:rPr>
                <w:i/>
                <w:iCs/>
                <w:sz w:val="20"/>
              </w:rPr>
              <w:t>serious</w:t>
            </w:r>
            <w:proofErr w:type="spellEnd"/>
            <w:r w:rsidRPr="00AD75ED">
              <w:rPr>
                <w:i/>
                <w:iCs/>
                <w:sz w:val="20"/>
              </w:rPr>
              <w:t xml:space="preserve"> </w:t>
            </w:r>
            <w:proofErr w:type="spellStart"/>
            <w:r w:rsidRPr="00AD75ED">
              <w:rPr>
                <w:i/>
                <w:iCs/>
                <w:sz w:val="20"/>
              </w:rPr>
              <w:t>illness</w:t>
            </w:r>
            <w:proofErr w:type="spellEnd"/>
            <w:r w:rsidRPr="00AD75ED">
              <w:rPr>
                <w:i/>
                <w:iCs/>
                <w:sz w:val="20"/>
              </w:rPr>
              <w:t xml:space="preserve">, </w:t>
            </w:r>
            <w:proofErr w:type="spellStart"/>
            <w:r w:rsidRPr="00AD75ED">
              <w:rPr>
                <w:i/>
                <w:iCs/>
                <w:sz w:val="20"/>
              </w:rPr>
              <w:t>thatte</w:t>
            </w:r>
            <w:proofErr w:type="spellEnd"/>
            <w:r w:rsidRPr="00AD75ED">
              <w:rPr>
                <w:i/>
                <w:iCs/>
                <w:sz w:val="20"/>
              </w:rPr>
              <w:t xml:space="preserve"> </w:t>
            </w:r>
            <w:proofErr w:type="spellStart"/>
            <w:r w:rsidRPr="00AD75ED">
              <w:rPr>
                <w:i/>
                <w:iCs/>
                <w:sz w:val="20"/>
              </w:rPr>
              <w:t>may</w:t>
            </w:r>
            <w:proofErr w:type="spellEnd"/>
            <w:r w:rsidRPr="00AD75ED">
              <w:rPr>
                <w:i/>
                <w:iCs/>
                <w:sz w:val="20"/>
              </w:rPr>
              <w:t xml:space="preserve"> </w:t>
            </w:r>
            <w:proofErr w:type="spellStart"/>
            <w:r w:rsidRPr="00AD75ED">
              <w:rPr>
                <w:i/>
                <w:iCs/>
                <w:sz w:val="20"/>
              </w:rPr>
              <w:t>require</w:t>
            </w:r>
            <w:proofErr w:type="spellEnd"/>
            <w:r w:rsidRPr="00AD75ED">
              <w:rPr>
                <w:i/>
                <w:iCs/>
                <w:sz w:val="20"/>
              </w:rPr>
              <w:t xml:space="preserve"> prompt </w:t>
            </w:r>
            <w:proofErr w:type="spellStart"/>
            <w:r w:rsidRPr="00AD75ED">
              <w:rPr>
                <w:i/>
                <w:iCs/>
                <w:sz w:val="20"/>
              </w:rPr>
              <w:t>remedial</w:t>
            </w:r>
            <w:proofErr w:type="spellEnd"/>
            <w:r w:rsidRPr="00AD75ED">
              <w:rPr>
                <w:i/>
                <w:iCs/>
                <w:sz w:val="20"/>
              </w:rPr>
              <w:t xml:space="preserve"> </w:t>
            </w:r>
            <w:proofErr w:type="spellStart"/>
            <w:r w:rsidRPr="00AD75ED">
              <w:rPr>
                <w:i/>
                <w:iCs/>
                <w:sz w:val="20"/>
              </w:rPr>
              <w:t>action</w:t>
            </w:r>
            <w:proofErr w:type="spellEnd"/>
            <w:r w:rsidRPr="00AD75ED">
              <w:rPr>
                <w:i/>
                <w:iCs/>
                <w:sz w:val="20"/>
              </w:rPr>
              <w:t xml:space="preserve">, and </w:t>
            </w:r>
            <w:proofErr w:type="spellStart"/>
            <w:r w:rsidRPr="00AD75ED">
              <w:rPr>
                <w:i/>
                <w:iCs/>
                <w:sz w:val="20"/>
              </w:rPr>
              <w:t>that</w:t>
            </w:r>
            <w:proofErr w:type="spellEnd"/>
            <w:r w:rsidRPr="00AD75ED">
              <w:rPr>
                <w:i/>
                <w:iCs/>
                <w:sz w:val="20"/>
              </w:rPr>
              <w:t xml:space="preserve"> </w:t>
            </w:r>
            <w:proofErr w:type="spellStart"/>
            <w:r w:rsidRPr="00AD75ED">
              <w:rPr>
                <w:i/>
                <w:iCs/>
                <w:sz w:val="20"/>
              </w:rPr>
              <w:t>may</w:t>
            </w:r>
            <w:proofErr w:type="spellEnd"/>
            <w:r w:rsidRPr="00AD75ED">
              <w:rPr>
                <w:i/>
                <w:iCs/>
                <w:sz w:val="20"/>
              </w:rPr>
              <w:t xml:space="preserve"> </w:t>
            </w:r>
            <w:proofErr w:type="spellStart"/>
            <w:r w:rsidRPr="00AD75ED">
              <w:rPr>
                <w:i/>
                <w:iCs/>
                <w:sz w:val="20"/>
              </w:rPr>
              <w:t>cause</w:t>
            </w:r>
            <w:proofErr w:type="spellEnd"/>
            <w:r w:rsidRPr="00AD75ED">
              <w:rPr>
                <w:i/>
                <w:iCs/>
                <w:sz w:val="20"/>
              </w:rPr>
              <w:t xml:space="preserve"> </w:t>
            </w:r>
            <w:proofErr w:type="spellStart"/>
            <w:r w:rsidRPr="00AD75ED">
              <w:rPr>
                <w:i/>
                <w:iCs/>
                <w:sz w:val="20"/>
              </w:rPr>
              <w:t>significant</w:t>
            </w:r>
            <w:proofErr w:type="spellEnd"/>
            <w:r w:rsidRPr="00AD75ED">
              <w:rPr>
                <w:i/>
                <w:iCs/>
                <w:sz w:val="20"/>
              </w:rPr>
              <w:t xml:space="preserve"> </w:t>
            </w:r>
            <w:proofErr w:type="spellStart"/>
            <w:r w:rsidRPr="00AD75ED">
              <w:rPr>
                <w:i/>
                <w:iCs/>
                <w:sz w:val="20"/>
              </w:rPr>
              <w:t>morbidity</w:t>
            </w:r>
            <w:proofErr w:type="spellEnd"/>
            <w:r w:rsidRPr="00AD75ED">
              <w:rPr>
                <w:i/>
                <w:iCs/>
                <w:sz w:val="20"/>
              </w:rPr>
              <w:t xml:space="preserve"> </w:t>
            </w:r>
            <w:proofErr w:type="spellStart"/>
            <w:r w:rsidRPr="00AD75ED">
              <w:rPr>
                <w:i/>
                <w:iCs/>
                <w:sz w:val="20"/>
              </w:rPr>
              <w:t>or</w:t>
            </w:r>
            <w:proofErr w:type="spellEnd"/>
            <w:r w:rsidRPr="00AD75ED">
              <w:rPr>
                <w:i/>
                <w:iCs/>
                <w:sz w:val="20"/>
              </w:rPr>
              <w:t xml:space="preserve"> </w:t>
            </w:r>
            <w:proofErr w:type="spellStart"/>
            <w:r w:rsidRPr="00AD75ED">
              <w:rPr>
                <w:i/>
                <w:iCs/>
                <w:sz w:val="20"/>
              </w:rPr>
              <w:t>mortality</w:t>
            </w:r>
            <w:proofErr w:type="spellEnd"/>
            <w:r w:rsidRPr="00AD75ED">
              <w:rPr>
                <w:i/>
                <w:iCs/>
                <w:sz w:val="20"/>
              </w:rPr>
              <w:t xml:space="preserve"> in </w:t>
            </w:r>
            <w:proofErr w:type="spellStart"/>
            <w:r w:rsidRPr="00AD75ED">
              <w:rPr>
                <w:i/>
                <w:iCs/>
                <w:sz w:val="20"/>
              </w:rPr>
              <w:t>humans</w:t>
            </w:r>
            <w:proofErr w:type="spellEnd"/>
            <w:r w:rsidRPr="00AD75ED">
              <w:rPr>
                <w:i/>
                <w:iCs/>
                <w:sz w:val="20"/>
              </w:rPr>
              <w:t xml:space="preserve">, </w:t>
            </w:r>
            <w:proofErr w:type="spellStart"/>
            <w:r w:rsidRPr="00AD75ED">
              <w:rPr>
                <w:i/>
                <w:iCs/>
                <w:sz w:val="20"/>
              </w:rPr>
              <w:t>or</w:t>
            </w:r>
            <w:proofErr w:type="spellEnd"/>
            <w:r w:rsidRPr="00AD75ED">
              <w:rPr>
                <w:i/>
                <w:iCs/>
                <w:sz w:val="20"/>
              </w:rPr>
              <w:t xml:space="preserve"> </w:t>
            </w:r>
            <w:proofErr w:type="spellStart"/>
            <w:r w:rsidRPr="00AD75ED">
              <w:rPr>
                <w:i/>
                <w:iCs/>
                <w:sz w:val="20"/>
              </w:rPr>
              <w:t>that</w:t>
            </w:r>
            <w:proofErr w:type="spellEnd"/>
            <w:r w:rsidRPr="00AD75ED">
              <w:rPr>
                <w:i/>
                <w:iCs/>
                <w:sz w:val="20"/>
              </w:rPr>
              <w:t xml:space="preserve"> is </w:t>
            </w:r>
            <w:proofErr w:type="spellStart"/>
            <w:r w:rsidRPr="00AD75ED">
              <w:rPr>
                <w:i/>
                <w:iCs/>
                <w:sz w:val="20"/>
              </w:rPr>
              <w:t>unusual</w:t>
            </w:r>
            <w:proofErr w:type="spellEnd"/>
            <w:r w:rsidRPr="00AD75ED">
              <w:rPr>
                <w:i/>
                <w:iCs/>
                <w:sz w:val="20"/>
              </w:rPr>
              <w:t xml:space="preserve"> </w:t>
            </w:r>
            <w:proofErr w:type="spellStart"/>
            <w:r w:rsidRPr="00AD75ED">
              <w:rPr>
                <w:i/>
                <w:iCs/>
                <w:sz w:val="20"/>
              </w:rPr>
              <w:t>or</w:t>
            </w:r>
            <w:proofErr w:type="spellEnd"/>
            <w:r w:rsidRPr="00AD75ED">
              <w:rPr>
                <w:i/>
                <w:iCs/>
                <w:sz w:val="20"/>
              </w:rPr>
              <w:t xml:space="preserve"> </w:t>
            </w:r>
            <w:proofErr w:type="spellStart"/>
            <w:r w:rsidRPr="00AD75ED">
              <w:rPr>
                <w:i/>
                <w:iCs/>
                <w:sz w:val="20"/>
              </w:rPr>
              <w:t>unexpected</w:t>
            </w:r>
            <w:proofErr w:type="spellEnd"/>
            <w:r w:rsidRPr="00AD75ED">
              <w:rPr>
                <w:i/>
                <w:iCs/>
                <w:sz w:val="20"/>
              </w:rPr>
              <w:t xml:space="preserve"> </w:t>
            </w:r>
            <w:proofErr w:type="spellStart"/>
            <w:r w:rsidRPr="00AD75ED">
              <w:rPr>
                <w:i/>
                <w:iCs/>
                <w:sz w:val="20"/>
              </w:rPr>
              <w:t>for</w:t>
            </w:r>
            <w:proofErr w:type="spellEnd"/>
            <w:r w:rsidRPr="00AD75ED">
              <w:rPr>
                <w:i/>
                <w:iCs/>
                <w:sz w:val="20"/>
              </w:rPr>
              <w:t xml:space="preserve"> </w:t>
            </w:r>
            <w:proofErr w:type="spellStart"/>
            <w:r w:rsidRPr="00AD75ED">
              <w:rPr>
                <w:i/>
                <w:iCs/>
                <w:sz w:val="20"/>
              </w:rPr>
              <w:t>the</w:t>
            </w:r>
            <w:proofErr w:type="spellEnd"/>
            <w:r w:rsidRPr="00AD75ED">
              <w:rPr>
                <w:i/>
                <w:iCs/>
                <w:sz w:val="20"/>
              </w:rPr>
              <w:t xml:space="preserve"> </w:t>
            </w:r>
            <w:proofErr w:type="spellStart"/>
            <w:r w:rsidRPr="00AD75ED">
              <w:rPr>
                <w:i/>
                <w:iCs/>
                <w:sz w:val="20"/>
              </w:rPr>
              <w:t>given</w:t>
            </w:r>
            <w:proofErr w:type="spellEnd"/>
            <w:r w:rsidRPr="00AD75ED">
              <w:rPr>
                <w:i/>
                <w:iCs/>
                <w:sz w:val="20"/>
              </w:rPr>
              <w:t xml:space="preserve"> </w:t>
            </w:r>
            <w:proofErr w:type="spellStart"/>
            <w:r w:rsidRPr="00AD75ED">
              <w:rPr>
                <w:i/>
                <w:iCs/>
                <w:sz w:val="20"/>
              </w:rPr>
              <w:t>place</w:t>
            </w:r>
            <w:proofErr w:type="spellEnd"/>
            <w:r w:rsidRPr="00AD75ED">
              <w:rPr>
                <w:i/>
                <w:iCs/>
                <w:sz w:val="20"/>
              </w:rPr>
              <w:t xml:space="preserve"> and </w:t>
            </w:r>
            <w:proofErr w:type="spellStart"/>
            <w:r w:rsidRPr="00AD75ED">
              <w:rPr>
                <w:i/>
                <w:iCs/>
                <w:sz w:val="20"/>
              </w:rPr>
              <w:t>time</w:t>
            </w:r>
            <w:proofErr w:type="spellEnd"/>
          </w:p>
        </w:tc>
      </w:tr>
      <w:tr w:rsidR="00910D2A" w:rsidRPr="00AE0326" w14:paraId="753B4E50" w14:textId="77777777" w:rsidTr="00066E20">
        <w:trPr>
          <w:trHeight w:val="77"/>
        </w:trPr>
        <w:tc>
          <w:tcPr>
            <w:tcW w:w="46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5186C7" w14:textId="77777777" w:rsidR="007E4871" w:rsidRPr="007E4871" w:rsidRDefault="00AD75ED" w:rsidP="006A6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75ED">
              <w:rPr>
                <w:rFonts w:ascii="Times New Roman" w:hAnsi="Times New Roman" w:cs="Times New Roman"/>
              </w:rPr>
              <w:t>None</w:t>
            </w:r>
            <w:proofErr w:type="spellEnd"/>
            <w:r w:rsidRPr="00AD75ED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AD75ED">
              <w:rPr>
                <w:rFonts w:ascii="Times New Roman" w:hAnsi="Times New Roman" w:cs="Times New Roman"/>
              </w:rPr>
              <w:t>the</w:t>
            </w:r>
            <w:proofErr w:type="spellEnd"/>
            <w:r w:rsidRPr="00AD75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5ED">
              <w:rPr>
                <w:rFonts w:ascii="Times New Roman" w:hAnsi="Times New Roman" w:cs="Times New Roman"/>
              </w:rPr>
              <w:t>above</w:t>
            </w:r>
            <w:proofErr w:type="spellEnd"/>
            <w:r w:rsidRPr="00AD75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5ED">
              <w:rPr>
                <w:rFonts w:ascii="Times New Roman" w:hAnsi="Times New Roman" w:cs="Times New Roman"/>
              </w:rPr>
              <w:t>conditions</w:t>
            </w:r>
            <w:proofErr w:type="spellEnd"/>
            <w:r w:rsidRPr="00AD75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applicable</w:t>
            </w:r>
            <w:proofErr w:type="spellEnd"/>
            <w:r w:rsidR="00721325" w:rsidRPr="00066E20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-2027543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0" w:type="pct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9AC6213" w14:textId="77777777" w:rsidR="007E4871" w:rsidRPr="007E4871" w:rsidRDefault="00AE0326" w:rsidP="00721325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 w:rsidRPr="00AE0326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eastAsia="hu-HU"/>
                  </w:rPr>
                  <w:t>☐</w:t>
                </w:r>
              </w:p>
            </w:tc>
          </w:sdtContent>
        </w:sdt>
      </w:tr>
      <w:tr w:rsidR="00AE0326" w:rsidRPr="00AE0326" w14:paraId="62299F83" w14:textId="77777777" w:rsidTr="00A5045F">
        <w:trPr>
          <w:trHeight w:val="426"/>
        </w:trPr>
        <w:tc>
          <w:tcPr>
            <w:tcW w:w="46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843FA" w14:textId="77777777" w:rsidR="00AE0326" w:rsidRPr="00066E20" w:rsidRDefault="00AD75ED" w:rsidP="006A6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AD75E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Based</w:t>
            </w:r>
            <w:proofErr w:type="spellEnd"/>
            <w:r w:rsidRPr="00AD75E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AD75E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on</w:t>
            </w:r>
            <w:proofErr w:type="spellEnd"/>
            <w:r w:rsidRPr="00AD75E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AD75E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the</w:t>
            </w:r>
            <w:proofErr w:type="spellEnd"/>
            <w:r w:rsidRPr="00AD75E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AD75E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above</w:t>
            </w:r>
            <w:proofErr w:type="spellEnd"/>
            <w:r w:rsidRPr="00AD75E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, a </w:t>
            </w:r>
            <w:proofErr w:type="spellStart"/>
            <w:r w:rsidRPr="00AD75E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serious</w:t>
            </w:r>
            <w:proofErr w:type="spellEnd"/>
            <w:r w:rsidRPr="00AD75E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AD75E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unexpected</w:t>
            </w:r>
            <w:proofErr w:type="spellEnd"/>
            <w:r w:rsidRPr="00AD75E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event </w:t>
            </w:r>
            <w:proofErr w:type="spellStart"/>
            <w:r w:rsidRPr="00AD75E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occurred</w:t>
            </w:r>
            <w:proofErr w:type="spellEnd"/>
            <w:r w:rsidRPr="00AD75E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AD75E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during</w:t>
            </w:r>
            <w:proofErr w:type="spellEnd"/>
            <w:r w:rsidRPr="00AD75E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 </w:t>
            </w:r>
            <w:proofErr w:type="spellStart"/>
            <w:r w:rsidRPr="00AD75E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device</w:t>
            </w:r>
            <w:proofErr w:type="spellEnd"/>
            <w:r w:rsidRPr="00AD75E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AD75E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failure</w:t>
            </w:r>
            <w:proofErr w:type="spellEnd"/>
            <w:r w:rsidRPr="00AD75E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-58422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94C3D5" w14:textId="77777777" w:rsidR="00AE0326" w:rsidRPr="007E4871" w:rsidRDefault="00AE0326" w:rsidP="00AE0326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 w:rsidRPr="00AE0326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eastAsia="hu-HU"/>
                  </w:rPr>
                  <w:t>☐</w:t>
                </w:r>
              </w:p>
            </w:tc>
          </w:sdtContent>
        </w:sdt>
      </w:tr>
    </w:tbl>
    <w:p w14:paraId="6DFD88FC" w14:textId="20B218D9" w:rsidR="005906D4" w:rsidRPr="00F538B2" w:rsidRDefault="00F538B2" w:rsidP="00AD75ED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Our</w:t>
      </w:r>
      <w:proofErr w:type="spellEnd"/>
      <w:r w:rsidR="004077E1" w:rsidRPr="00F538B2">
        <w:rPr>
          <w:rFonts w:ascii="Times New Roman" w:hAnsi="Times New Roman" w:cs="Times New Roman"/>
          <w:b/>
          <w:bCs/>
          <w:sz w:val="20"/>
          <w:szCs w:val="20"/>
        </w:rPr>
        <w:t xml:space="preserve"> service policy </w:t>
      </w:r>
      <w:proofErr w:type="spellStart"/>
      <w:r w:rsidR="005906D4" w:rsidRPr="00F538B2">
        <w:rPr>
          <w:rFonts w:ascii="Times New Roman" w:hAnsi="Times New Roman" w:cs="Times New Roman"/>
          <w:b/>
          <w:bCs/>
          <w:sz w:val="20"/>
          <w:szCs w:val="20"/>
        </w:rPr>
        <w:t>can</w:t>
      </w:r>
      <w:proofErr w:type="spellEnd"/>
      <w:r w:rsidR="005906D4" w:rsidRPr="00F538B2">
        <w:rPr>
          <w:rFonts w:ascii="Times New Roman" w:hAnsi="Times New Roman" w:cs="Times New Roman"/>
          <w:b/>
          <w:bCs/>
          <w:sz w:val="20"/>
          <w:szCs w:val="20"/>
        </w:rPr>
        <w:t xml:space="preserve"> be </w:t>
      </w:r>
      <w:proofErr w:type="spellStart"/>
      <w:r w:rsidR="005906D4" w:rsidRPr="00F538B2">
        <w:rPr>
          <w:rFonts w:ascii="Times New Roman" w:hAnsi="Times New Roman" w:cs="Times New Roman"/>
          <w:b/>
          <w:bCs/>
          <w:sz w:val="20"/>
          <w:szCs w:val="20"/>
        </w:rPr>
        <w:t>downloaded</w:t>
      </w:r>
      <w:proofErr w:type="spellEnd"/>
      <w:r w:rsidR="005906D4" w:rsidRPr="00F538B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5906D4" w:rsidRPr="00F538B2">
        <w:rPr>
          <w:rFonts w:ascii="Times New Roman" w:hAnsi="Times New Roman" w:cs="Times New Roman"/>
          <w:b/>
          <w:bCs/>
          <w:sz w:val="20"/>
          <w:szCs w:val="20"/>
        </w:rPr>
        <w:t>from</w:t>
      </w:r>
      <w:proofErr w:type="spellEnd"/>
      <w:r w:rsidR="005906D4" w:rsidRPr="00F538B2">
        <w:rPr>
          <w:rFonts w:ascii="Times New Roman" w:hAnsi="Times New Roman" w:cs="Times New Roman"/>
          <w:b/>
          <w:bCs/>
          <w:sz w:val="20"/>
          <w:szCs w:val="20"/>
        </w:rPr>
        <w:t xml:space="preserve"> Innomed </w:t>
      </w:r>
      <w:proofErr w:type="spellStart"/>
      <w:r w:rsidR="005906D4" w:rsidRPr="00F538B2">
        <w:rPr>
          <w:rFonts w:ascii="Times New Roman" w:hAnsi="Times New Roman" w:cs="Times New Roman"/>
          <w:b/>
          <w:bCs/>
          <w:sz w:val="20"/>
          <w:szCs w:val="20"/>
        </w:rPr>
        <w:t>Medical</w:t>
      </w:r>
      <w:proofErr w:type="spellEnd"/>
      <w:r w:rsidR="005906D4" w:rsidRPr="00F538B2">
        <w:rPr>
          <w:rFonts w:ascii="Times New Roman" w:hAnsi="Times New Roman" w:cs="Times New Roman"/>
          <w:b/>
          <w:bCs/>
          <w:sz w:val="20"/>
          <w:szCs w:val="20"/>
        </w:rPr>
        <w:t xml:space="preserve"> Zrt Extranet </w:t>
      </w:r>
      <w:proofErr w:type="spellStart"/>
      <w:r w:rsidR="005906D4" w:rsidRPr="00F538B2">
        <w:rPr>
          <w:rFonts w:ascii="Times New Roman" w:hAnsi="Times New Roman" w:cs="Times New Roman"/>
          <w:b/>
          <w:bCs/>
          <w:sz w:val="20"/>
          <w:szCs w:val="20"/>
        </w:rPr>
        <w:t>webpage</w:t>
      </w:r>
      <w:proofErr w:type="spellEnd"/>
      <w:r w:rsidR="005906D4" w:rsidRPr="00F538B2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hyperlink r:id="rId7" w:history="1">
        <w:r w:rsidRPr="00E12CB6">
          <w:rPr>
            <w:rStyle w:val="Hiperhivatkozs"/>
            <w:rFonts w:ascii="Times New Roman" w:hAnsi="Times New Roman" w:cs="Times New Roman"/>
            <w:b/>
            <w:bCs/>
            <w:sz w:val="20"/>
            <w:szCs w:val="20"/>
          </w:rPr>
          <w:t>https://extranet.innomed.hu/</w:t>
        </w:r>
      </w:hyperlink>
    </w:p>
    <w:p w14:paraId="519B8807" w14:textId="77777777" w:rsidR="00EC6827" w:rsidRDefault="00EC6827" w:rsidP="00AD75E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DB05A7" w14:textId="5E9BF904" w:rsidR="007E4871" w:rsidRPr="00BB1708" w:rsidRDefault="00EC6827" w:rsidP="00BB170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Place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date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……………………………….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Applicant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sign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 ………………………….</w:t>
      </w:r>
    </w:p>
    <w:sectPr w:rsidR="007E4871" w:rsidRPr="00BB1708" w:rsidSect="00F538B2">
      <w:headerReference w:type="default" r:id="rId8"/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230FF" w14:textId="77777777" w:rsidR="00247DB7" w:rsidRDefault="00247DB7" w:rsidP="006A65C0">
      <w:pPr>
        <w:spacing w:after="0" w:line="240" w:lineRule="auto"/>
      </w:pPr>
      <w:r>
        <w:separator/>
      </w:r>
    </w:p>
  </w:endnote>
  <w:endnote w:type="continuationSeparator" w:id="0">
    <w:p w14:paraId="3606A560" w14:textId="77777777" w:rsidR="00247DB7" w:rsidRDefault="00247DB7" w:rsidP="006A6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E84D9" w14:textId="77777777" w:rsidR="00247DB7" w:rsidRDefault="00247DB7" w:rsidP="006A65C0">
      <w:pPr>
        <w:spacing w:after="0" w:line="240" w:lineRule="auto"/>
      </w:pPr>
      <w:r>
        <w:separator/>
      </w:r>
    </w:p>
  </w:footnote>
  <w:footnote w:type="continuationSeparator" w:id="0">
    <w:p w14:paraId="150B6E93" w14:textId="77777777" w:rsidR="00247DB7" w:rsidRDefault="00247DB7" w:rsidP="006A6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7101D" w14:textId="4142EF8A" w:rsidR="006A65C0" w:rsidRDefault="00F538B2">
    <w:pPr>
      <w:pStyle w:val="lfej"/>
    </w:pPr>
    <w:r>
      <w:rPr>
        <w:rFonts w:ascii="Tahoma" w:hAnsi="Tahoma" w:cs="Tahoma"/>
        <w:bCs/>
        <w:noProof/>
        <w:sz w:val="20"/>
      </w:rPr>
      <w:drawing>
        <wp:anchor distT="0" distB="0" distL="114300" distR="114300" simplePos="0" relativeHeight="251656704" behindDoc="0" locked="0" layoutInCell="1" allowOverlap="0" wp14:anchorId="1028283F" wp14:editId="20555F74">
          <wp:simplePos x="0" y="0"/>
          <wp:positionH relativeFrom="column">
            <wp:posOffset>33655</wp:posOffset>
          </wp:positionH>
          <wp:positionV relativeFrom="paragraph">
            <wp:posOffset>-163459</wp:posOffset>
          </wp:positionV>
          <wp:extent cx="292807" cy="290410"/>
          <wp:effectExtent l="0" t="0" r="0" b="0"/>
          <wp:wrapNone/>
          <wp:docPr id="125292706" name="Kép 565618274" descr="A képen emblém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65618274" descr="A képen embléma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807" cy="29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t>ERROR REPORT</w:t>
    </w:r>
    <w:r>
      <w:ptab w:relativeTo="margin" w:alignment="right" w:leader="none"/>
    </w:r>
    <w:r>
      <w:t>B03.04_ver1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47B4E2B"/>
    <w:multiLevelType w:val="hybridMultilevel"/>
    <w:tmpl w:val="F71233B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FCB1679"/>
    <w:multiLevelType w:val="hybridMultilevel"/>
    <w:tmpl w:val="AB9AB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255006">
    <w:abstractNumId w:val="1"/>
  </w:num>
  <w:num w:numId="2" w16cid:durableId="1438985010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851" w:hanging="284"/>
        </w:pPr>
        <w:rPr>
          <w:rFonts w:ascii="Symbol" w:hAnsi="Symbol" w:hint="default"/>
        </w:rPr>
      </w:lvl>
    </w:lvlOverride>
  </w:num>
  <w:num w:numId="3" w16cid:durableId="11577227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71"/>
    <w:rsid w:val="00066E20"/>
    <w:rsid w:val="00247DB7"/>
    <w:rsid w:val="004077E1"/>
    <w:rsid w:val="004121C0"/>
    <w:rsid w:val="00435E80"/>
    <w:rsid w:val="005906D4"/>
    <w:rsid w:val="00660D39"/>
    <w:rsid w:val="006A65C0"/>
    <w:rsid w:val="00721325"/>
    <w:rsid w:val="007E4871"/>
    <w:rsid w:val="00867532"/>
    <w:rsid w:val="0088233E"/>
    <w:rsid w:val="008C5045"/>
    <w:rsid w:val="008C5967"/>
    <w:rsid w:val="00910D2A"/>
    <w:rsid w:val="00A5045F"/>
    <w:rsid w:val="00AD75ED"/>
    <w:rsid w:val="00AE0326"/>
    <w:rsid w:val="00BB1708"/>
    <w:rsid w:val="00BB73A5"/>
    <w:rsid w:val="00C77892"/>
    <w:rsid w:val="00CB5D43"/>
    <w:rsid w:val="00D17E84"/>
    <w:rsid w:val="00EC6827"/>
    <w:rsid w:val="00F5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270BF"/>
  <w15:docId w15:val="{BE0B4029-7BC1-4AE3-B01E-873664CA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E4871"/>
    <w:pPr>
      <w:spacing w:after="0" w:line="240" w:lineRule="auto"/>
      <w:ind w:left="720"/>
    </w:pPr>
    <w:rPr>
      <w:rFonts w:ascii="Calibri" w:hAnsi="Calibri" w:cs="Calibri"/>
    </w:rPr>
  </w:style>
  <w:style w:type="table" w:styleId="Rcsostblzat">
    <w:name w:val="Table Grid"/>
    <w:basedOn w:val="Normltblzat"/>
    <w:uiPriority w:val="39"/>
    <w:rsid w:val="00AE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6A6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65C0"/>
  </w:style>
  <w:style w:type="paragraph" w:styleId="llb">
    <w:name w:val="footer"/>
    <w:basedOn w:val="Norml"/>
    <w:link w:val="llbChar"/>
    <w:uiPriority w:val="99"/>
    <w:unhideWhenUsed/>
    <w:rsid w:val="006A6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65C0"/>
  </w:style>
  <w:style w:type="paragraph" w:styleId="Buborkszveg">
    <w:name w:val="Balloon Text"/>
    <w:basedOn w:val="Norml"/>
    <w:link w:val="BuborkszvegChar"/>
    <w:uiPriority w:val="99"/>
    <w:semiHidden/>
    <w:unhideWhenUsed/>
    <w:rsid w:val="00CB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5D4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C682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C68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xtranet.innomed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Mohácsi Blanka</dc:creator>
  <cp:keywords/>
  <dc:description/>
  <cp:lastModifiedBy>Vincze Rita</cp:lastModifiedBy>
  <cp:revision>2</cp:revision>
  <dcterms:created xsi:type="dcterms:W3CDTF">2024-04-22T14:49:00Z</dcterms:created>
  <dcterms:modified xsi:type="dcterms:W3CDTF">2024-04-22T14:49:00Z</dcterms:modified>
</cp:coreProperties>
</file>